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93B6E" w14:textId="77777777" w:rsidR="001F6498" w:rsidRPr="004555C7" w:rsidRDefault="001F6498" w:rsidP="002E0591">
      <w:pPr>
        <w:spacing w:after="0" w:line="360" w:lineRule="auto"/>
        <w:contextualSpacing/>
        <w:rPr>
          <w:rFonts w:ascii="Amnesty Trade Gothic" w:hAnsi="Amnesty Trade Gothic"/>
          <w:b/>
          <w:color w:val="FFFFFF" w:themeColor="background1"/>
          <w:highlight w:val="black"/>
        </w:rPr>
      </w:pPr>
    </w:p>
    <w:p w14:paraId="2881B65E" w14:textId="0838E2A1" w:rsidR="001F6498" w:rsidRPr="004555C7" w:rsidRDefault="001F6498" w:rsidP="002E0591">
      <w:pPr>
        <w:spacing w:after="0" w:line="360" w:lineRule="auto"/>
        <w:contextualSpacing/>
        <w:rPr>
          <w:rFonts w:ascii="Amnesty Trade Gothic" w:hAnsi="Amnesty Trade Gothic"/>
          <w:b/>
          <w:color w:val="FFFFFF" w:themeColor="background1"/>
          <w:sz w:val="32"/>
          <w:highlight w:val="black"/>
        </w:rPr>
      </w:pPr>
      <w:r w:rsidRPr="004555C7">
        <w:rPr>
          <w:rFonts w:ascii="Amnesty Trade Gothic" w:hAnsi="Amnesty Trade Gothic"/>
          <w:b/>
          <w:color w:val="FFFFFF" w:themeColor="background1"/>
          <w:sz w:val="32"/>
          <w:highlight w:val="black"/>
        </w:rPr>
        <w:t>VERKEFNI</w:t>
      </w:r>
      <w:r w:rsidR="00D22E46" w:rsidRPr="004555C7">
        <w:rPr>
          <w:rFonts w:ascii="Amnesty Trade Gothic" w:hAnsi="Amnesty Trade Gothic"/>
          <w:b/>
          <w:color w:val="FFFFFF" w:themeColor="background1"/>
          <w:sz w:val="32"/>
          <w:highlight w:val="black"/>
        </w:rPr>
        <w:t xml:space="preserve"> </w:t>
      </w:r>
    </w:p>
    <w:p w14:paraId="2C99DB3E" w14:textId="58E871DA" w:rsidR="001F6498" w:rsidRPr="00F66F95" w:rsidRDefault="00ED3EA2" w:rsidP="002E0591">
      <w:pPr>
        <w:spacing w:after="0" w:line="360" w:lineRule="auto"/>
        <w:contextualSpacing/>
        <w:rPr>
          <w:rFonts w:ascii="Amnesty Trade Gothic" w:hAnsi="Amnesty Trade Gothic"/>
          <w:b/>
          <w:sz w:val="32"/>
          <w:szCs w:val="32"/>
          <w:highlight w:val="yellow"/>
        </w:rPr>
      </w:pPr>
      <w:r>
        <w:rPr>
          <w:rFonts w:ascii="Amnesty Trade Gothic" w:hAnsi="Amnesty Trade Gothic"/>
          <w:b/>
          <w:sz w:val="32"/>
          <w:szCs w:val="32"/>
          <w:highlight w:val="yellow"/>
        </w:rPr>
        <w:t>SÓTT UM VERND Í ÓKUNNUGU LANDI</w:t>
      </w:r>
    </w:p>
    <w:p w14:paraId="257CA7FA" w14:textId="7735F153" w:rsidR="001F6498" w:rsidRPr="004555C7" w:rsidRDefault="001F6498" w:rsidP="002E0591">
      <w:pPr>
        <w:spacing w:after="0" w:line="360" w:lineRule="auto"/>
        <w:contextualSpacing/>
        <w:rPr>
          <w:rFonts w:ascii="Amnesty Trade Gothic" w:hAnsi="Amnesty Trade Gothic"/>
          <w:color w:val="231F20"/>
        </w:rPr>
      </w:pPr>
      <w:r w:rsidRPr="004555C7">
        <w:rPr>
          <w:rFonts w:ascii="Amnesty Trade Gothic" w:hAnsi="Amnesty Trade Gothic"/>
          <w:sz w:val="20"/>
        </w:rPr>
        <w:t xml:space="preserve">Í </w:t>
      </w:r>
      <w:r w:rsidR="004F2EF5">
        <w:rPr>
          <w:rFonts w:ascii="Amnesty Trade Gothic" w:hAnsi="Amnesty Trade Gothic"/>
          <w:color w:val="231F20"/>
        </w:rPr>
        <w:t>æfingunni setja þátttakendur sig í spor flóttafólks og sækja um vernd í ókunnugu landi</w:t>
      </w:r>
      <w:r w:rsidRPr="004555C7">
        <w:rPr>
          <w:rFonts w:ascii="Amnesty Trade Gothic" w:hAnsi="Amnesty Trade Gothic"/>
          <w:color w:val="231F20"/>
        </w:rPr>
        <w:t>.</w:t>
      </w:r>
    </w:p>
    <w:p w14:paraId="52253F51" w14:textId="77777777" w:rsidR="004555C7" w:rsidRPr="004555C7" w:rsidRDefault="004555C7" w:rsidP="002E0591">
      <w:pPr>
        <w:spacing w:after="0" w:line="360" w:lineRule="auto"/>
        <w:contextualSpacing/>
        <w:rPr>
          <w:rFonts w:ascii="Amnesty Trade Gothic" w:hAnsi="Amnesty Trade Gothic"/>
          <w:color w:val="231F20"/>
        </w:rPr>
      </w:pPr>
    </w:p>
    <w:p w14:paraId="3A44DC1D" w14:textId="5C79E0F4" w:rsidR="001F6498" w:rsidRPr="004555C7" w:rsidRDefault="001F6498" w:rsidP="002E0591">
      <w:pPr>
        <w:spacing w:after="0" w:line="360" w:lineRule="auto"/>
        <w:contextualSpacing/>
        <w:rPr>
          <w:rFonts w:ascii="Amnesty Trade Gothic" w:hAnsi="Amnesty Trade Gothic"/>
          <w:b/>
          <w:color w:val="FFFFFF" w:themeColor="background1"/>
        </w:rPr>
      </w:pPr>
      <w:r w:rsidRPr="004555C7">
        <w:rPr>
          <w:rFonts w:ascii="Amnesty Trade Gothic" w:hAnsi="Amnesty Trade Gothic"/>
          <w:b/>
          <w:color w:val="FFFFFF" w:themeColor="background1"/>
          <w:highlight w:val="black"/>
        </w:rPr>
        <w:t>MARKMIÐ</w:t>
      </w:r>
      <w:r w:rsidRPr="004555C7">
        <w:rPr>
          <w:rFonts w:ascii="Amnesty Trade Gothic" w:hAnsi="Amnesty Trade Gothic"/>
          <w:b/>
          <w:color w:val="231F20"/>
          <w:highlight w:val="black"/>
        </w:rPr>
        <w:t>:</w:t>
      </w:r>
    </w:p>
    <w:p w14:paraId="7EBD2A82" w14:textId="523FFD29" w:rsidR="001F6498" w:rsidRPr="004555C7" w:rsidRDefault="001F6498" w:rsidP="008B6CCF">
      <w:pPr>
        <w:pStyle w:val="ListParagraph"/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284" w:right="992"/>
        <w:rPr>
          <w:rFonts w:ascii="Amnesty Trade Gothic" w:eastAsia="Open Sans" w:hAnsi="Amnesty Trade Gothic" w:cs="Open Sans"/>
          <w:sz w:val="20"/>
          <w:szCs w:val="20"/>
        </w:rPr>
      </w:pPr>
      <w:r w:rsidRPr="004555C7">
        <w:rPr>
          <w:rFonts w:ascii="Amnesty Trade Gothic" w:hAnsi="Amnesty Trade Gothic"/>
          <w:sz w:val="20"/>
        </w:rPr>
        <w:t>Að n</w:t>
      </w:r>
      <w:r w:rsidRPr="004555C7">
        <w:rPr>
          <w:rFonts w:ascii="Amnesty Trade Gothic" w:hAnsi="Amnesty Trade Gothic"/>
          <w:color w:val="231F20"/>
          <w:sz w:val="20"/>
        </w:rPr>
        <w:t xml:space="preserve">emendur </w:t>
      </w:r>
      <w:r w:rsidR="004F2EF5">
        <w:rPr>
          <w:rFonts w:ascii="Amnesty Trade Gothic" w:hAnsi="Amnesty Trade Gothic"/>
          <w:color w:val="231F20"/>
          <w:sz w:val="20"/>
        </w:rPr>
        <w:t>fá innsýn í veruleika flóttafólks</w:t>
      </w:r>
      <w:r w:rsidRPr="004555C7">
        <w:rPr>
          <w:rFonts w:ascii="Amnesty Trade Gothic" w:hAnsi="Amnesty Trade Gothic"/>
          <w:color w:val="231F20"/>
          <w:sz w:val="20"/>
        </w:rPr>
        <w:t>.</w:t>
      </w:r>
    </w:p>
    <w:p w14:paraId="639735D8" w14:textId="7768BBEA" w:rsidR="001F6498" w:rsidRPr="004555C7" w:rsidRDefault="001F6498" w:rsidP="008B6CCF">
      <w:pPr>
        <w:pStyle w:val="ListParagraph"/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284" w:right="992"/>
        <w:rPr>
          <w:rFonts w:ascii="Amnesty Trade Gothic" w:eastAsia="Open Sans" w:hAnsi="Amnesty Trade Gothic" w:cs="Open Sans"/>
          <w:sz w:val="20"/>
          <w:szCs w:val="20"/>
        </w:rPr>
      </w:pPr>
      <w:r w:rsidRPr="0519A2FB">
        <w:rPr>
          <w:rFonts w:ascii="Amnesty Trade Gothic" w:hAnsi="Amnesty Trade Gothic"/>
          <w:sz w:val="20"/>
          <w:szCs w:val="20"/>
        </w:rPr>
        <w:t xml:space="preserve">Að nemendur </w:t>
      </w:r>
      <w:r w:rsidR="004F2EF5">
        <w:rPr>
          <w:rFonts w:ascii="Amnesty Trade Gothic" w:hAnsi="Amnesty Trade Gothic"/>
          <w:sz w:val="20"/>
          <w:szCs w:val="20"/>
        </w:rPr>
        <w:t>velti fyrir sér eigin réttindum í samanburði við réttindi annarra.</w:t>
      </w:r>
    </w:p>
    <w:p w14:paraId="07B4E6F6" w14:textId="14F9B9D6" w:rsidR="001F6498" w:rsidRPr="004555C7" w:rsidRDefault="001F6498" w:rsidP="008B6CCF">
      <w:pPr>
        <w:pStyle w:val="ListParagraph"/>
        <w:widowControl w:val="0"/>
        <w:numPr>
          <w:ilvl w:val="0"/>
          <w:numId w:val="2"/>
        </w:numPr>
        <w:tabs>
          <w:tab w:val="left" w:pos="851"/>
        </w:tabs>
        <w:spacing w:after="0" w:line="360" w:lineRule="auto"/>
        <w:ind w:left="284" w:right="992"/>
        <w:rPr>
          <w:rFonts w:ascii="Amnesty Trade Gothic" w:eastAsia="Open Sans" w:hAnsi="Amnesty Trade Gothic" w:cs="Open Sans"/>
          <w:sz w:val="20"/>
          <w:szCs w:val="20"/>
        </w:rPr>
      </w:pPr>
      <w:r w:rsidRPr="004555C7">
        <w:rPr>
          <w:rFonts w:ascii="Amnesty Trade Gothic" w:eastAsia="Open Sans" w:hAnsi="Amnesty Trade Gothic" w:cs="Open Sans"/>
          <w:sz w:val="20"/>
          <w:szCs w:val="20"/>
        </w:rPr>
        <w:t xml:space="preserve">Að </w:t>
      </w:r>
      <w:r w:rsidR="008E6DCA">
        <w:rPr>
          <w:rFonts w:ascii="Amnesty Trade Gothic" w:eastAsia="Open Sans" w:hAnsi="Amnesty Trade Gothic" w:cs="Open Sans"/>
          <w:sz w:val="20"/>
          <w:szCs w:val="20"/>
        </w:rPr>
        <w:t xml:space="preserve">nemendur </w:t>
      </w:r>
      <w:r w:rsidRPr="004555C7">
        <w:rPr>
          <w:rFonts w:ascii="Amnesty Trade Gothic" w:eastAsia="Open Sans" w:hAnsi="Amnesty Trade Gothic" w:cs="Open Sans"/>
          <w:sz w:val="20"/>
          <w:szCs w:val="20"/>
        </w:rPr>
        <w:t>lær</w:t>
      </w:r>
      <w:r w:rsidR="008E6DCA">
        <w:rPr>
          <w:rFonts w:ascii="Amnesty Trade Gothic" w:eastAsia="Open Sans" w:hAnsi="Amnesty Trade Gothic" w:cs="Open Sans"/>
          <w:sz w:val="20"/>
          <w:szCs w:val="20"/>
        </w:rPr>
        <w:t>i</w:t>
      </w:r>
      <w:r w:rsidRPr="004555C7">
        <w:rPr>
          <w:rFonts w:ascii="Amnesty Trade Gothic" w:eastAsia="Open Sans" w:hAnsi="Amnesty Trade Gothic" w:cs="Open Sans"/>
          <w:sz w:val="20"/>
          <w:szCs w:val="20"/>
        </w:rPr>
        <w:t xml:space="preserve"> að skynja mun á ólíkum aðstæðum einstaklinga, jafnrétti, forréttindum og mismunun (Aðalnámskrá grunnskóla 2011).</w:t>
      </w:r>
    </w:p>
    <w:p w14:paraId="49ED4889" w14:textId="77777777" w:rsidR="001F6498" w:rsidRPr="004555C7" w:rsidRDefault="001F6498" w:rsidP="002E0591">
      <w:pPr>
        <w:pStyle w:val="ListParagraph"/>
        <w:widowControl w:val="0"/>
        <w:tabs>
          <w:tab w:val="left" w:pos="851"/>
        </w:tabs>
        <w:spacing w:after="0" w:line="360" w:lineRule="auto"/>
        <w:ind w:left="284" w:right="1193"/>
        <w:rPr>
          <w:rFonts w:ascii="Amnesty Trade Gothic" w:eastAsia="Open Sans" w:hAnsi="Amnesty Trade Gothic" w:cs="Open Sans"/>
          <w:sz w:val="20"/>
          <w:szCs w:val="20"/>
        </w:rPr>
      </w:pPr>
    </w:p>
    <w:p w14:paraId="2F049453" w14:textId="6349E338" w:rsidR="001F6498" w:rsidRPr="004555C7" w:rsidRDefault="00D22E46" w:rsidP="002E0591">
      <w:pPr>
        <w:spacing w:after="0" w:line="360" w:lineRule="auto"/>
        <w:contextualSpacing/>
        <w:rPr>
          <w:rFonts w:ascii="Amnesty Trade Gothic" w:hAnsi="Amnesty Trade Gothic"/>
          <w:b/>
          <w:color w:val="FFFFFF" w:themeColor="background1"/>
        </w:rPr>
      </w:pPr>
      <w:r w:rsidRPr="004555C7">
        <w:rPr>
          <w:rFonts w:ascii="Amnesty Trade Gothic" w:hAnsi="Amnesty Trade Gothic"/>
          <w:b/>
          <w:color w:val="FFFFFF" w:themeColor="background1"/>
          <w:highlight w:val="black"/>
        </w:rPr>
        <w:t>LENGD</w:t>
      </w:r>
    </w:p>
    <w:p w14:paraId="5DBB04D9" w14:textId="0C6523A3" w:rsidR="001F6498" w:rsidRDefault="00B32726" w:rsidP="002E0591">
      <w:pPr>
        <w:spacing w:after="0" w:line="360" w:lineRule="auto"/>
        <w:contextualSpacing/>
        <w:rPr>
          <w:rFonts w:ascii="Amnesty Trade Gothic" w:hAnsi="Amnesty Trade Gothic"/>
          <w:sz w:val="20"/>
        </w:rPr>
      </w:pPr>
      <w:r>
        <w:rPr>
          <w:rFonts w:ascii="Amnesty Trade Gothic" w:hAnsi="Amnesty Trade Gothic"/>
          <w:sz w:val="20"/>
        </w:rPr>
        <w:t>15</w:t>
      </w:r>
      <w:r w:rsidR="001C52BD">
        <w:rPr>
          <w:rFonts w:ascii="Amnesty Trade Gothic" w:hAnsi="Amnesty Trade Gothic"/>
          <w:sz w:val="20"/>
        </w:rPr>
        <w:t>-2</w:t>
      </w:r>
      <w:r w:rsidR="00756176">
        <w:rPr>
          <w:rFonts w:ascii="Amnesty Trade Gothic" w:hAnsi="Amnesty Trade Gothic"/>
          <w:sz w:val="20"/>
        </w:rPr>
        <w:t>5</w:t>
      </w:r>
      <w:r w:rsidR="00D22E46" w:rsidRPr="004555C7">
        <w:rPr>
          <w:rFonts w:ascii="Amnesty Trade Gothic" w:hAnsi="Amnesty Trade Gothic"/>
          <w:sz w:val="20"/>
        </w:rPr>
        <w:t xml:space="preserve"> MÍNÚTUR</w:t>
      </w:r>
    </w:p>
    <w:p w14:paraId="39A7AA37" w14:textId="77777777" w:rsidR="00D04D6F" w:rsidRPr="004555C7" w:rsidRDefault="00D04D6F" w:rsidP="002E0591">
      <w:pPr>
        <w:spacing w:after="0" w:line="360" w:lineRule="auto"/>
        <w:contextualSpacing/>
        <w:rPr>
          <w:rFonts w:ascii="Amnesty Trade Gothic" w:hAnsi="Amnesty Trade Gothic"/>
          <w:sz w:val="20"/>
        </w:rPr>
      </w:pPr>
    </w:p>
    <w:p w14:paraId="165372A4" w14:textId="6548A50E" w:rsidR="00D22E46" w:rsidRPr="004555C7" w:rsidRDefault="00D22E46" w:rsidP="002E0591">
      <w:pPr>
        <w:spacing w:after="0" w:line="360" w:lineRule="auto"/>
        <w:contextualSpacing/>
        <w:rPr>
          <w:rFonts w:ascii="Amnesty Trade Gothic" w:hAnsi="Amnesty Trade Gothic"/>
          <w:b/>
          <w:color w:val="FFFFFF" w:themeColor="background1"/>
        </w:rPr>
      </w:pPr>
      <w:r w:rsidRPr="004555C7">
        <w:rPr>
          <w:rFonts w:ascii="Amnesty Trade Gothic" w:hAnsi="Amnesty Trade Gothic"/>
          <w:b/>
          <w:color w:val="FFFFFF" w:themeColor="background1"/>
          <w:highlight w:val="black"/>
        </w:rPr>
        <w:t>ALDUR</w:t>
      </w:r>
    </w:p>
    <w:p w14:paraId="01CB5535" w14:textId="42AC5FEB" w:rsidR="002E0591" w:rsidRPr="004555C7" w:rsidRDefault="00D22E46" w:rsidP="002E0591">
      <w:pPr>
        <w:spacing w:after="0" w:line="360" w:lineRule="auto"/>
        <w:contextualSpacing/>
        <w:rPr>
          <w:rFonts w:ascii="Amnesty Trade Gothic" w:hAnsi="Amnesty Trade Gothic"/>
          <w:sz w:val="20"/>
        </w:rPr>
      </w:pPr>
      <w:r w:rsidRPr="004555C7">
        <w:rPr>
          <w:rFonts w:ascii="Amnesty Trade Gothic" w:hAnsi="Amnesty Trade Gothic"/>
          <w:sz w:val="20"/>
        </w:rPr>
        <w:t>13+</w:t>
      </w:r>
    </w:p>
    <w:p w14:paraId="75BFED93" w14:textId="09863994" w:rsidR="002E0591" w:rsidRPr="004555C7" w:rsidRDefault="002E0591" w:rsidP="002E0591">
      <w:pPr>
        <w:spacing w:after="0" w:line="360" w:lineRule="auto"/>
        <w:contextualSpacing/>
        <w:rPr>
          <w:rFonts w:ascii="Amnesty Trade Gothic" w:hAnsi="Amnesty Trade Gothic"/>
          <w:sz w:val="20"/>
        </w:rPr>
      </w:pPr>
    </w:p>
    <w:p w14:paraId="0E6DBA52" w14:textId="01FFD7B8" w:rsidR="00CD36B1" w:rsidRPr="004555C7" w:rsidRDefault="00CD36B1" w:rsidP="002E0591">
      <w:pPr>
        <w:spacing w:after="0" w:line="360" w:lineRule="auto"/>
        <w:contextualSpacing/>
        <w:rPr>
          <w:rFonts w:ascii="Amnesty Trade Gothic" w:hAnsi="Amnesty Trade Gothic"/>
          <w:sz w:val="20"/>
        </w:rPr>
      </w:pPr>
      <w:r w:rsidRPr="004555C7">
        <w:rPr>
          <w:rFonts w:ascii="Amnesty Trade Gothic" w:hAnsi="Amnesty Trade Gothic"/>
          <w:b/>
          <w:color w:val="FFFFFF" w:themeColor="background1"/>
          <w:highlight w:val="black"/>
        </w:rPr>
        <w:t>UNDIRBÚNINGUR</w:t>
      </w:r>
    </w:p>
    <w:p w14:paraId="35F07FE8" w14:textId="3F7363D6" w:rsidR="009622D8" w:rsidRPr="004555C7" w:rsidRDefault="009622D8" w:rsidP="009622D8">
      <w:pPr>
        <w:pStyle w:val="ListParagraph"/>
        <w:widowControl w:val="0"/>
        <w:numPr>
          <w:ilvl w:val="0"/>
          <w:numId w:val="5"/>
        </w:numPr>
        <w:spacing w:after="0" w:line="360" w:lineRule="auto"/>
        <w:ind w:left="284" w:right="992" w:hanging="142"/>
        <w:rPr>
          <w:rFonts w:ascii="Amnesty Trade Gothic" w:eastAsia="Open Sans" w:hAnsi="Amnesty Trade Gothic" w:cs="Open Sans"/>
          <w:sz w:val="20"/>
          <w:szCs w:val="18"/>
        </w:rPr>
      </w:pPr>
      <w:r w:rsidRPr="004555C7">
        <w:rPr>
          <w:rFonts w:ascii="Amnesty Trade Gothic" w:eastAsia="Open Sans" w:hAnsi="Amnesty Trade Gothic" w:cs="Open Sans"/>
          <w:sz w:val="20"/>
          <w:szCs w:val="18"/>
        </w:rPr>
        <w:t xml:space="preserve">Eintök af </w:t>
      </w:r>
      <w:r w:rsidR="0045570F">
        <w:rPr>
          <w:rFonts w:ascii="Amnesty Trade Gothic" w:eastAsia="Open Sans" w:hAnsi="Amnesty Trade Gothic" w:cs="Open Sans"/>
          <w:sz w:val="20"/>
          <w:szCs w:val="18"/>
        </w:rPr>
        <w:t>umsókn um vernd á tyrknesku</w:t>
      </w:r>
      <w:r w:rsidRPr="004555C7">
        <w:rPr>
          <w:rFonts w:ascii="Amnesty Trade Gothic" w:eastAsia="Open Sans" w:hAnsi="Amnesty Trade Gothic" w:cs="Open Sans"/>
          <w:sz w:val="20"/>
          <w:szCs w:val="18"/>
        </w:rPr>
        <w:t xml:space="preserve"> fyrir alla nemendur</w:t>
      </w:r>
    </w:p>
    <w:p w14:paraId="32AAFEE6" w14:textId="13EF2CBA" w:rsidR="00CD36B1" w:rsidRPr="004555C7" w:rsidRDefault="004E2E86" w:rsidP="008B6CCF">
      <w:pPr>
        <w:pStyle w:val="ListParagraph"/>
        <w:widowControl w:val="0"/>
        <w:numPr>
          <w:ilvl w:val="0"/>
          <w:numId w:val="5"/>
        </w:numPr>
        <w:spacing w:after="0" w:line="360" w:lineRule="auto"/>
        <w:ind w:left="284" w:right="992" w:hanging="142"/>
        <w:rPr>
          <w:rFonts w:ascii="Amnesty Trade Gothic" w:eastAsia="Open Sans" w:hAnsi="Amnesty Trade Gothic" w:cs="Open Sans"/>
          <w:sz w:val="20"/>
          <w:szCs w:val="20"/>
        </w:rPr>
      </w:pPr>
      <w:r>
        <w:rPr>
          <w:rFonts w:ascii="Amnesty Trade Gothic" w:eastAsia="Open Sans" w:hAnsi="Amnesty Trade Gothic" w:cs="Open Sans"/>
          <w:sz w:val="20"/>
          <w:szCs w:val="20"/>
        </w:rPr>
        <w:t>Nokkrir pennar</w:t>
      </w:r>
      <w:r w:rsidR="005F0061">
        <w:rPr>
          <w:rFonts w:ascii="Amnesty Trade Gothic" w:eastAsia="Open Sans" w:hAnsi="Amnesty Trade Gothic" w:cs="Open Sans"/>
          <w:sz w:val="20"/>
          <w:szCs w:val="20"/>
        </w:rPr>
        <w:t xml:space="preserve"> svo þörf sé á að deila</w:t>
      </w:r>
    </w:p>
    <w:p w14:paraId="263265F5" w14:textId="77777777" w:rsidR="002E0591" w:rsidRPr="00073A01" w:rsidRDefault="002E0591" w:rsidP="00073A01">
      <w:pPr>
        <w:pStyle w:val="ListParagraph"/>
        <w:widowControl w:val="0"/>
        <w:spacing w:after="0" w:line="360" w:lineRule="auto"/>
        <w:ind w:left="284" w:right="992"/>
        <w:rPr>
          <w:rFonts w:ascii="Amnesty Trade Gothic" w:eastAsia="Open Sans" w:hAnsi="Amnesty Trade Gothic" w:cs="Open Sans"/>
          <w:sz w:val="20"/>
          <w:szCs w:val="18"/>
        </w:rPr>
      </w:pPr>
    </w:p>
    <w:p w14:paraId="7AE12F01" w14:textId="353B395E" w:rsidR="00D22E46" w:rsidRPr="004555C7" w:rsidRDefault="00CD36B1" w:rsidP="002E0591">
      <w:pPr>
        <w:spacing w:after="0" w:line="360" w:lineRule="auto"/>
        <w:contextualSpacing/>
        <w:rPr>
          <w:rFonts w:ascii="Amnesty Trade Gothic" w:hAnsi="Amnesty Trade Gothic"/>
          <w:b/>
          <w:color w:val="FFFFFF" w:themeColor="background1"/>
          <w:highlight w:val="black"/>
        </w:rPr>
      </w:pPr>
      <w:r w:rsidRPr="004555C7">
        <w:rPr>
          <w:rFonts w:ascii="Amnesty Trade Gothic" w:hAnsi="Amnesty Trade Gothic"/>
          <w:b/>
          <w:color w:val="FFFFFF" w:themeColor="background1"/>
          <w:highlight w:val="black"/>
        </w:rPr>
        <w:t xml:space="preserve">ÞETTA VERKEFNI ER Í </w:t>
      </w:r>
      <w:r w:rsidR="00F820BC">
        <w:rPr>
          <w:rFonts w:ascii="Amnesty Trade Gothic" w:hAnsi="Amnesty Trade Gothic"/>
          <w:b/>
          <w:color w:val="FFFFFF" w:themeColor="background1"/>
          <w:highlight w:val="black"/>
        </w:rPr>
        <w:t>EINU</w:t>
      </w:r>
      <w:r w:rsidRPr="004555C7">
        <w:rPr>
          <w:rFonts w:ascii="Amnesty Trade Gothic" w:hAnsi="Amnesty Trade Gothic"/>
          <w:b/>
          <w:color w:val="FFFFFF" w:themeColor="background1"/>
          <w:highlight w:val="black"/>
        </w:rPr>
        <w:t xml:space="preserve"> SKREF</w:t>
      </w:r>
      <w:r w:rsidR="00F820BC">
        <w:rPr>
          <w:rFonts w:ascii="Amnesty Trade Gothic" w:hAnsi="Amnesty Trade Gothic"/>
          <w:b/>
          <w:color w:val="FFFFFF" w:themeColor="background1"/>
          <w:highlight w:val="black"/>
        </w:rPr>
        <w:t>I</w:t>
      </w:r>
      <w:r w:rsidRPr="004555C7">
        <w:rPr>
          <w:rFonts w:ascii="Amnesty Trade Gothic" w:hAnsi="Amnesty Trade Gothic"/>
          <w:b/>
          <w:color w:val="FFFFFF" w:themeColor="background1"/>
          <w:highlight w:val="black"/>
        </w:rPr>
        <w:t>:</w:t>
      </w:r>
    </w:p>
    <w:p w14:paraId="22CD0121" w14:textId="14B1E7A4" w:rsidR="006965DD" w:rsidRPr="00F820BC" w:rsidRDefault="00F820BC" w:rsidP="00F820BC">
      <w:pPr>
        <w:pStyle w:val="ListParagraph"/>
        <w:numPr>
          <w:ilvl w:val="0"/>
          <w:numId w:val="1"/>
        </w:numPr>
        <w:spacing w:after="0" w:line="360" w:lineRule="auto"/>
        <w:rPr>
          <w:rFonts w:ascii="Amnesty Trade Gothic" w:hAnsi="Amnesty Trade Gothic"/>
          <w:sz w:val="20"/>
        </w:rPr>
      </w:pPr>
      <w:r>
        <w:rPr>
          <w:rFonts w:ascii="Amnesty Trade Gothic" w:hAnsi="Amnesty Trade Gothic"/>
          <w:sz w:val="20"/>
        </w:rPr>
        <w:t>A</w:t>
      </w:r>
      <w:r w:rsidR="006965DD">
        <w:rPr>
          <w:rFonts w:ascii="Amnesty Trade Gothic" w:hAnsi="Amnesty Trade Gothic"/>
          <w:sz w:val="20"/>
        </w:rPr>
        <w:t>lþjóðleg vernd</w:t>
      </w:r>
      <w:r>
        <w:rPr>
          <w:rFonts w:ascii="Amnesty Trade Gothic" w:hAnsi="Amnesty Trade Gothic"/>
          <w:sz w:val="20"/>
        </w:rPr>
        <w:t xml:space="preserve"> – umsóknarferlið</w:t>
      </w:r>
    </w:p>
    <w:p w14:paraId="19A986FB" w14:textId="0D180B06" w:rsidR="00912663" w:rsidRPr="00912663" w:rsidRDefault="001F6498" w:rsidP="00912663">
      <w:pPr>
        <w:pStyle w:val="ListParagraph"/>
        <w:ind w:left="714"/>
        <w:rPr>
          <w:rFonts w:ascii="Amnesty Trade Gothic" w:hAnsi="Amnesty Trade Gothic"/>
          <w:sz w:val="20"/>
        </w:rPr>
      </w:pPr>
      <w:r w:rsidRPr="004555C7">
        <w:rPr>
          <w:rFonts w:ascii="Amnesty Trade Gothic" w:hAnsi="Amnesty Trade Gothic"/>
          <w:color w:val="FFFFFF" w:themeColor="background1"/>
          <w:sz w:val="20"/>
        </w:rPr>
        <w:t>FÓLK</w:t>
      </w:r>
    </w:p>
    <w:p w14:paraId="6D386007" w14:textId="185F1108" w:rsidR="00181BF4" w:rsidRPr="004B3729" w:rsidRDefault="004B3729">
      <w:pPr>
        <w:rPr>
          <w:rFonts w:ascii="Amnesty Trade Gothic" w:hAnsi="Amnesty Trade Gothic"/>
          <w:b/>
        </w:rPr>
      </w:pPr>
      <w:r w:rsidRPr="00F820BC">
        <w:rPr>
          <w:rFonts w:ascii="Amnesty Trade Gothic" w:hAnsi="Amnesty Trade Gothic"/>
          <w:b/>
          <w:highlight w:val="lightGray"/>
        </w:rPr>
        <w:t xml:space="preserve">SKREF 1: </w:t>
      </w:r>
      <w:r w:rsidR="00F820BC" w:rsidRPr="00F820BC">
        <w:rPr>
          <w:rFonts w:ascii="Amnesty Trade Gothic" w:hAnsi="Amnesty Trade Gothic"/>
          <w:b/>
          <w:highlight w:val="lightGray"/>
        </w:rPr>
        <w:t>ALÞJÓÐLEG VERND - UMSÓKNARFERLIÐ</w:t>
      </w:r>
    </w:p>
    <w:p w14:paraId="7584DBC7" w14:textId="60927827" w:rsidR="004B3729" w:rsidRDefault="00E203E7" w:rsidP="00912663">
      <w:pPr>
        <w:rPr>
          <w:rFonts w:ascii="Amnesty Trade Gothic" w:hAnsi="Amnesty Trade Gothic"/>
          <w:b/>
        </w:rPr>
      </w:pPr>
      <w:r>
        <w:rPr>
          <w:rFonts w:ascii="Amnesty Trade Gothic" w:hAnsi="Amnesty Trade Gothic"/>
          <w:b/>
        </w:rPr>
        <w:t>Allir (15 mínútur)</w:t>
      </w:r>
    </w:p>
    <w:p w14:paraId="2A24CF4C" w14:textId="7AE81C99" w:rsidR="00B44C15" w:rsidRPr="00B44C15" w:rsidRDefault="0076558F" w:rsidP="00B44C15">
      <w:pPr>
        <w:pStyle w:val="ListParagraph"/>
        <w:numPr>
          <w:ilvl w:val="0"/>
          <w:numId w:val="6"/>
        </w:numPr>
        <w:ind w:right="992"/>
        <w:rPr>
          <w:rFonts w:ascii="Amnesty Trade Gothic" w:hAnsi="Amnesty Trade Gothic"/>
          <w:sz w:val="20"/>
          <w:szCs w:val="20"/>
        </w:rPr>
      </w:pPr>
      <w:r>
        <w:rPr>
          <w:rFonts w:ascii="Amnesty Trade Gothic" w:hAnsi="Amnesty Trade Gothic"/>
          <w:color w:val="231F20"/>
          <w:sz w:val="20"/>
          <w:szCs w:val="20"/>
        </w:rPr>
        <w:t>Þegar n</w:t>
      </w:r>
      <w:r w:rsidR="00756075">
        <w:rPr>
          <w:rFonts w:ascii="Amnesty Trade Gothic" w:hAnsi="Amnesty Trade Gothic"/>
          <w:color w:val="231F20"/>
          <w:sz w:val="20"/>
          <w:szCs w:val="20"/>
        </w:rPr>
        <w:t>em</w:t>
      </w:r>
      <w:r w:rsidR="00756075" w:rsidRPr="00756075">
        <w:rPr>
          <w:rFonts w:ascii="Amnesty Trade Gothic" w:hAnsi="Amnesty Trade Gothic"/>
          <w:color w:val="231F20"/>
          <w:sz w:val="20"/>
          <w:szCs w:val="20"/>
        </w:rPr>
        <w:t xml:space="preserve">endur koma inn í kennslustofuna </w:t>
      </w:r>
      <w:r>
        <w:rPr>
          <w:rFonts w:ascii="Amnesty Trade Gothic" w:hAnsi="Amnesty Trade Gothic"/>
          <w:color w:val="231F20"/>
          <w:sz w:val="20"/>
          <w:szCs w:val="20"/>
        </w:rPr>
        <w:t>er</w:t>
      </w:r>
      <w:r w:rsidR="00756075" w:rsidRPr="00756075">
        <w:rPr>
          <w:rFonts w:ascii="Amnesty Trade Gothic" w:hAnsi="Amnesty Trade Gothic"/>
          <w:color w:val="231F20"/>
          <w:sz w:val="20"/>
          <w:szCs w:val="20"/>
        </w:rPr>
        <w:t xml:space="preserve"> þeim </w:t>
      </w:r>
      <w:r>
        <w:rPr>
          <w:rFonts w:ascii="Amnesty Trade Gothic" w:hAnsi="Amnesty Trade Gothic"/>
          <w:color w:val="231F20"/>
          <w:sz w:val="20"/>
          <w:szCs w:val="20"/>
        </w:rPr>
        <w:t>hvorki</w:t>
      </w:r>
      <w:r w:rsidR="00756075" w:rsidRPr="00756075">
        <w:rPr>
          <w:rFonts w:ascii="Amnesty Trade Gothic" w:hAnsi="Amnesty Trade Gothic"/>
          <w:color w:val="231F20"/>
          <w:sz w:val="20"/>
          <w:szCs w:val="20"/>
        </w:rPr>
        <w:t xml:space="preserve"> heilsað </w:t>
      </w:r>
      <w:r>
        <w:rPr>
          <w:rFonts w:ascii="Amnesty Trade Gothic" w:hAnsi="Amnesty Trade Gothic"/>
          <w:color w:val="231F20"/>
          <w:sz w:val="20"/>
          <w:szCs w:val="20"/>
        </w:rPr>
        <w:t>né</w:t>
      </w:r>
      <w:r w:rsidR="00756075" w:rsidRPr="00756075">
        <w:rPr>
          <w:rFonts w:ascii="Amnesty Trade Gothic" w:hAnsi="Amnesty Trade Gothic"/>
          <w:color w:val="231F20"/>
          <w:sz w:val="20"/>
          <w:szCs w:val="20"/>
        </w:rPr>
        <w:t xml:space="preserve"> þeir virtir viðlits.</w:t>
      </w:r>
    </w:p>
    <w:p w14:paraId="359E0F38" w14:textId="77777777" w:rsidR="00B44C15" w:rsidRPr="00B44C15" w:rsidRDefault="00B44C15" w:rsidP="00B44C15">
      <w:pPr>
        <w:pStyle w:val="ListParagraph"/>
        <w:ind w:right="992"/>
        <w:rPr>
          <w:rFonts w:ascii="Amnesty Trade Gothic" w:hAnsi="Amnesty Trade Gothic"/>
          <w:sz w:val="20"/>
          <w:szCs w:val="20"/>
        </w:rPr>
      </w:pPr>
    </w:p>
    <w:p w14:paraId="55D3970E" w14:textId="2FD57286" w:rsidR="00B44C15" w:rsidRPr="00B44C15" w:rsidRDefault="00B44C15" w:rsidP="00B44C15">
      <w:pPr>
        <w:pStyle w:val="ListParagraph"/>
        <w:numPr>
          <w:ilvl w:val="0"/>
          <w:numId w:val="6"/>
        </w:numPr>
        <w:ind w:right="992"/>
        <w:rPr>
          <w:rFonts w:ascii="Amnesty Trade Gothic" w:hAnsi="Amnesty Trade Gothic"/>
          <w:sz w:val="20"/>
          <w:szCs w:val="20"/>
        </w:rPr>
      </w:pPr>
      <w:r w:rsidRPr="00B44C15">
        <w:rPr>
          <w:rFonts w:ascii="Amnesty Trade Gothic" w:hAnsi="Amnesty Trade Gothic"/>
          <w:color w:val="231F20"/>
          <w:sz w:val="20"/>
          <w:szCs w:val="20"/>
        </w:rPr>
        <w:t xml:space="preserve">Nokkrum mínútum eftir að kennslustund á að hefjast er umsóknum um vernd dreift til </w:t>
      </w:r>
      <w:r w:rsidR="006E1F0D">
        <w:rPr>
          <w:rFonts w:ascii="Amnesty Trade Gothic" w:hAnsi="Amnesty Trade Gothic"/>
          <w:color w:val="231F20"/>
          <w:sz w:val="20"/>
          <w:szCs w:val="20"/>
        </w:rPr>
        <w:t>nem</w:t>
      </w:r>
      <w:r w:rsidRPr="00B44C15">
        <w:rPr>
          <w:rFonts w:ascii="Amnesty Trade Gothic" w:hAnsi="Amnesty Trade Gothic"/>
          <w:color w:val="231F20"/>
          <w:sz w:val="20"/>
          <w:szCs w:val="20"/>
        </w:rPr>
        <w:t>enda og þeim sagt að þeir hafi fimm mínútur til að fylla blaðið út. Hægt er að segja þetta á hvaða tungumáli sem er:</w:t>
      </w:r>
    </w:p>
    <w:p w14:paraId="3156DC8A" w14:textId="77777777" w:rsidR="00B44C15" w:rsidRPr="00B44C15" w:rsidRDefault="00B44C15" w:rsidP="00B44C15">
      <w:pPr>
        <w:pStyle w:val="ListParagraph"/>
        <w:rPr>
          <w:rFonts w:ascii="Amnesty Trade Gothic" w:eastAsia="Open Sans" w:hAnsi="Amnesty Trade Gothic" w:cs="Open Sans"/>
          <w:sz w:val="20"/>
          <w:szCs w:val="20"/>
        </w:rPr>
      </w:pPr>
    </w:p>
    <w:p w14:paraId="71B929FA" w14:textId="074F1EB2" w:rsidR="00B44C15" w:rsidRDefault="00B44C15" w:rsidP="00B44C15">
      <w:pPr>
        <w:pStyle w:val="ListParagraph"/>
        <w:ind w:right="992"/>
        <w:rPr>
          <w:rFonts w:ascii="Amnesty Trade Gothic" w:eastAsia="Open Sans" w:hAnsi="Amnesty Trade Gothic" w:cs="Open Sans"/>
          <w:sz w:val="20"/>
          <w:szCs w:val="20"/>
        </w:rPr>
      </w:pPr>
      <w:bookmarkStart w:id="0" w:name="_GoBack"/>
      <w:bookmarkEnd w:id="0"/>
      <w:r w:rsidRPr="00B44C15">
        <w:rPr>
          <w:rFonts w:ascii="Amnesty Trade Gothic" w:eastAsia="Open Sans" w:hAnsi="Amnesty Trade Gothic" w:cs="Open Sans"/>
          <w:sz w:val="20"/>
          <w:szCs w:val="20"/>
        </w:rPr>
        <w:t>Íslenska: Þið hafið fimm mínútur til að fylla út umsóknina.</w:t>
      </w:r>
    </w:p>
    <w:p w14:paraId="1DB3165B" w14:textId="77777777" w:rsidR="00B44C15" w:rsidRDefault="00B44C15" w:rsidP="00B44C15">
      <w:pPr>
        <w:pStyle w:val="ListParagraph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0B44C15">
        <w:rPr>
          <w:rFonts w:ascii="Amnesty Trade Gothic" w:eastAsia="Open Sans" w:hAnsi="Amnesty Trade Gothic" w:cs="Open Sans"/>
          <w:sz w:val="20"/>
          <w:szCs w:val="20"/>
        </w:rPr>
        <w:t>Enska: You have five minutes to fill out this form.</w:t>
      </w:r>
    </w:p>
    <w:p w14:paraId="69500E6A" w14:textId="77777777" w:rsidR="00B44C15" w:rsidRDefault="00B44C15" w:rsidP="00B44C15">
      <w:pPr>
        <w:pStyle w:val="ListParagraph"/>
        <w:ind w:right="992"/>
        <w:rPr>
          <w:rFonts w:ascii="Amnesty Trade Gothic" w:hAnsi="Amnesty Trade Gothic"/>
          <w:color w:val="231F20"/>
          <w:sz w:val="20"/>
          <w:szCs w:val="20"/>
        </w:rPr>
      </w:pPr>
      <w:r w:rsidRPr="00B44C15">
        <w:rPr>
          <w:rFonts w:ascii="Amnesty Trade Gothic" w:eastAsia="Open Sans" w:hAnsi="Amnesty Trade Gothic" w:cs="Open Sans"/>
          <w:sz w:val="20"/>
          <w:szCs w:val="20"/>
        </w:rPr>
        <w:t xml:space="preserve">Tyrkneska: Formu doldurmak </w:t>
      </w:r>
      <w:r w:rsidRPr="00B44C15">
        <w:rPr>
          <w:rFonts w:ascii="Amnesty Trade Gothic" w:hAnsi="Amnesty Trade Gothic"/>
          <w:color w:val="231F20"/>
          <w:sz w:val="20"/>
          <w:szCs w:val="20"/>
        </w:rPr>
        <w:t>için beş dakikaniz vardır.</w:t>
      </w:r>
    </w:p>
    <w:p w14:paraId="7A4C30D2" w14:textId="77777777" w:rsidR="00B44C15" w:rsidRDefault="00B44C15" w:rsidP="00B44C15">
      <w:pPr>
        <w:pStyle w:val="ListParagraph"/>
        <w:ind w:right="992"/>
        <w:rPr>
          <w:rFonts w:ascii="Amnesty Trade Gothic" w:hAnsi="Amnesty Trade Gothic"/>
          <w:color w:val="231F20"/>
          <w:sz w:val="20"/>
          <w:szCs w:val="20"/>
        </w:rPr>
      </w:pPr>
    </w:p>
    <w:p w14:paraId="5B9FF9D2" w14:textId="77777777" w:rsidR="00B44C15" w:rsidRDefault="00B44C15" w:rsidP="00B44C15">
      <w:pPr>
        <w:pStyle w:val="ListParagraph"/>
        <w:ind w:right="992"/>
        <w:rPr>
          <w:rFonts w:ascii="Amnesty Trade Gothic" w:hAnsi="Amnesty Trade Gothic"/>
          <w:color w:val="231F20"/>
          <w:sz w:val="20"/>
          <w:szCs w:val="20"/>
        </w:rPr>
      </w:pPr>
      <w:r w:rsidRPr="00B44C15">
        <w:rPr>
          <w:rFonts w:ascii="Amnesty Trade Gothic" w:hAnsi="Amnesty Trade Gothic"/>
          <w:color w:val="231F20"/>
          <w:sz w:val="20"/>
          <w:szCs w:val="20"/>
        </w:rPr>
        <w:t xml:space="preserve">Ekkert frekar er sagt við þátttakendur á þessum tímapunkti. Spurningar og mótmæli eru hunsuð. </w:t>
      </w:r>
    </w:p>
    <w:p w14:paraId="618A85DD" w14:textId="77777777" w:rsidR="00B44C15" w:rsidRDefault="00B44C15" w:rsidP="00B44C15">
      <w:pPr>
        <w:pStyle w:val="ListParagraph"/>
        <w:ind w:right="992"/>
        <w:rPr>
          <w:rFonts w:ascii="Amnesty Trade Gothic" w:hAnsi="Amnesty Trade Gothic"/>
          <w:color w:val="231F20"/>
          <w:sz w:val="20"/>
          <w:szCs w:val="20"/>
        </w:rPr>
      </w:pPr>
    </w:p>
    <w:p w14:paraId="69A676F0" w14:textId="233FCC3A" w:rsidR="00B44C15" w:rsidRPr="00B44C15" w:rsidRDefault="00B44C15" w:rsidP="00B44C15">
      <w:pPr>
        <w:pStyle w:val="ListParagraph"/>
        <w:ind w:right="992"/>
        <w:rPr>
          <w:rFonts w:ascii="Amnesty Trade Gothic" w:hAnsi="Amnesty Trade Gothic"/>
          <w:sz w:val="20"/>
          <w:szCs w:val="20"/>
        </w:rPr>
      </w:pPr>
      <w:r w:rsidRPr="00B44C15">
        <w:rPr>
          <w:rFonts w:ascii="Amnesty Trade Gothic" w:hAnsi="Amnesty Trade Gothic"/>
          <w:color w:val="231F20"/>
          <w:sz w:val="20"/>
          <w:szCs w:val="20"/>
        </w:rPr>
        <w:t>Fáir þátttakendur koma til með að skilja eitthvað í umsókninni vegna tungumálaerfiðleika.Ef snjallsímar, spjaldtölvur eða fartölvur eru nýttar í kennslu er ekkert sem mælir á móti því að slík tæki séu notuð við útfyllingu umsóknarinnar.</w:t>
      </w:r>
    </w:p>
    <w:p w14:paraId="0BEFA7DA" w14:textId="77777777" w:rsidR="00F74E29" w:rsidRPr="00B44C15" w:rsidRDefault="00F74E29" w:rsidP="00F74E29">
      <w:pPr>
        <w:pStyle w:val="ListParagraph"/>
        <w:rPr>
          <w:rFonts w:ascii="Amnesty Trade Gothic" w:hAnsi="Amnesty Trade Gothic"/>
          <w:sz w:val="20"/>
          <w:szCs w:val="20"/>
        </w:rPr>
      </w:pPr>
    </w:p>
    <w:p w14:paraId="7C315751" w14:textId="77777777" w:rsidR="00F74E29" w:rsidRPr="004D2C39" w:rsidRDefault="00F74E29" w:rsidP="00F74E29">
      <w:pPr>
        <w:pStyle w:val="ListParagraph"/>
        <w:ind w:right="992"/>
        <w:rPr>
          <w:rFonts w:ascii="Amnesty Trade Gothic" w:hAnsi="Amnesty Trade Gothic"/>
          <w:sz w:val="24"/>
        </w:rPr>
      </w:pPr>
    </w:p>
    <w:p w14:paraId="672442B9" w14:textId="55DC27BE" w:rsidR="00F62020" w:rsidRPr="004D2C39" w:rsidRDefault="00DB5422" w:rsidP="008B6CCF">
      <w:pPr>
        <w:pStyle w:val="ListParagraph"/>
        <w:numPr>
          <w:ilvl w:val="0"/>
          <w:numId w:val="6"/>
        </w:numPr>
        <w:ind w:right="992"/>
        <w:rPr>
          <w:rFonts w:ascii="Amnesty Trade Gothic" w:hAnsi="Amnesty Trade Gothic"/>
          <w:sz w:val="24"/>
        </w:rPr>
      </w:pPr>
      <w:r w:rsidRPr="004D2C39">
        <w:rPr>
          <w:rFonts w:ascii="Amnesty Trade Gothic" w:eastAsia="Open Sans" w:hAnsi="Amnesty Trade Gothic" w:cs="Open Sans"/>
          <w:sz w:val="20"/>
          <w:szCs w:val="18"/>
        </w:rPr>
        <w:t xml:space="preserve">Hver í sínu lagi velta </w:t>
      </w:r>
      <w:r w:rsidR="0008241F">
        <w:rPr>
          <w:rFonts w:ascii="Amnesty Trade Gothic" w:eastAsia="Open Sans" w:hAnsi="Amnesty Trade Gothic" w:cs="Open Sans"/>
          <w:sz w:val="20"/>
          <w:szCs w:val="18"/>
        </w:rPr>
        <w:t>nemendur</w:t>
      </w:r>
      <w:r w:rsidRPr="004D2C39">
        <w:rPr>
          <w:rFonts w:ascii="Amnesty Trade Gothic" w:eastAsia="Open Sans" w:hAnsi="Amnesty Trade Gothic" w:cs="Open Sans"/>
          <w:sz w:val="20"/>
          <w:szCs w:val="18"/>
        </w:rPr>
        <w:t xml:space="preserve"> fyrir sér hugtakinu á spjaldinu og skrifa niður þá skilgreiningu sem þeir telja útskýra hugtakið.</w:t>
      </w:r>
    </w:p>
    <w:p w14:paraId="7FA7666F" w14:textId="77777777" w:rsidR="00613851" w:rsidRPr="00C63F3C" w:rsidRDefault="00613851" w:rsidP="00C63F3C">
      <w:pPr>
        <w:rPr>
          <w:rFonts w:ascii="Amnesty Trade Gothic" w:hAnsi="Amnesty Trade Gothic"/>
        </w:rPr>
      </w:pPr>
    </w:p>
    <w:p w14:paraId="4DA223D2" w14:textId="3FA2632C" w:rsidR="00410AB3" w:rsidRDefault="00756176">
      <w:pPr>
        <w:rPr>
          <w:rFonts w:ascii="Amnesty Trade Gothic" w:hAnsi="Amnesty Trade Gothic"/>
          <w:b/>
        </w:rPr>
      </w:pPr>
      <w:r>
        <w:rPr>
          <w:rFonts w:ascii="Amnesty Trade Gothic" w:hAnsi="Amnesty Trade Gothic"/>
          <w:b/>
        </w:rPr>
        <w:t>Ígrundun (10 mínútur</w:t>
      </w:r>
    </w:p>
    <w:p w14:paraId="1E09B369" w14:textId="531079BF" w:rsidR="00982DFB" w:rsidRDefault="00214872" w:rsidP="008B6CCF">
      <w:pPr>
        <w:pStyle w:val="ListParagraph"/>
        <w:widowControl w:val="0"/>
        <w:numPr>
          <w:ilvl w:val="0"/>
          <w:numId w:val="9"/>
        </w:numPr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519A2FB">
        <w:rPr>
          <w:rFonts w:ascii="Amnesty Trade Gothic" w:eastAsia="Open Sans" w:hAnsi="Amnesty Trade Gothic" w:cs="Open Sans"/>
          <w:sz w:val="20"/>
          <w:szCs w:val="20"/>
        </w:rPr>
        <w:t xml:space="preserve">Næst er þátttakendum skipt í átta hópa (sérfræðingahópar) eftir því hvaða hugtak hver nemandi fékk (allir með hugtakið </w:t>
      </w:r>
      <w:r w:rsidRPr="0519A2FB">
        <w:rPr>
          <w:rFonts w:ascii="Amnesty Trade Gothic" w:eastAsia="Open Sans" w:hAnsi="Amnesty Trade Gothic" w:cs="Open Sans"/>
          <w:b/>
          <w:sz w:val="20"/>
          <w:szCs w:val="20"/>
        </w:rPr>
        <w:t>Hinsegin</w:t>
      </w:r>
      <w:r w:rsidRPr="0519A2FB">
        <w:rPr>
          <w:rFonts w:ascii="Amnesty Trade Gothic" w:eastAsia="Open Sans" w:hAnsi="Amnesty Trade Gothic" w:cs="Open Sans"/>
          <w:sz w:val="20"/>
          <w:szCs w:val="20"/>
        </w:rPr>
        <w:t xml:space="preserve"> eru saman í hópi o.</w:t>
      </w:r>
      <w:r w:rsidR="0519A2FB" w:rsidRPr="0519A2FB">
        <w:rPr>
          <w:rFonts w:ascii="Amnesty Trade Gothic" w:eastAsia="Open Sans" w:hAnsi="Amnesty Trade Gothic" w:cs="Open Sans"/>
          <w:sz w:val="20"/>
          <w:szCs w:val="20"/>
        </w:rPr>
        <w:t>s.frv</w:t>
      </w:r>
      <w:r w:rsidRPr="0519A2FB">
        <w:rPr>
          <w:rFonts w:ascii="Amnesty Trade Gothic" w:eastAsia="Open Sans" w:hAnsi="Amnesty Trade Gothic" w:cs="Open Sans"/>
          <w:sz w:val="20"/>
          <w:szCs w:val="20"/>
        </w:rPr>
        <w:t>.)</w:t>
      </w:r>
      <w:r w:rsidR="00982DFB" w:rsidRPr="0519A2FB">
        <w:rPr>
          <w:rFonts w:ascii="Amnesty Trade Gothic" w:eastAsia="Open Sans" w:hAnsi="Amnesty Trade Gothic" w:cs="Open Sans"/>
          <w:sz w:val="20"/>
          <w:szCs w:val="20"/>
        </w:rPr>
        <w:t>.</w:t>
      </w:r>
    </w:p>
    <w:p w14:paraId="2108EA45" w14:textId="77777777" w:rsidR="00DB43FE" w:rsidRPr="004D2C39" w:rsidRDefault="00DB43FE" w:rsidP="00DB43FE">
      <w:pPr>
        <w:pStyle w:val="ListParagraph"/>
        <w:widowControl w:val="0"/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18"/>
        </w:rPr>
      </w:pPr>
    </w:p>
    <w:p w14:paraId="1F166EF0" w14:textId="549EF1EC" w:rsidR="00982DFB" w:rsidRPr="004D2C39" w:rsidRDefault="00214872" w:rsidP="008B6CCF">
      <w:pPr>
        <w:pStyle w:val="ListParagraph"/>
        <w:widowControl w:val="0"/>
        <w:numPr>
          <w:ilvl w:val="0"/>
          <w:numId w:val="9"/>
        </w:numPr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18"/>
        </w:rPr>
      </w:pPr>
      <w:r w:rsidRPr="004D2C39">
        <w:rPr>
          <w:rFonts w:ascii="Amnesty Trade Gothic" w:eastAsia="Open Sans" w:hAnsi="Amnesty Trade Gothic" w:cs="Open Sans"/>
          <w:sz w:val="20"/>
          <w:szCs w:val="18"/>
        </w:rPr>
        <w:t>Hóparnir ræða sitt hugtak og velta fyrir sér eftirfarandi spurningum:</w:t>
      </w:r>
    </w:p>
    <w:p w14:paraId="2619750E" w14:textId="5BD198E3" w:rsidR="009D141E" w:rsidRPr="004D2C39" w:rsidRDefault="009D141E" w:rsidP="008B6CCF">
      <w:pPr>
        <w:pStyle w:val="ListParagraph"/>
        <w:widowControl w:val="0"/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18"/>
        </w:rPr>
      </w:pPr>
    </w:p>
    <w:p w14:paraId="1239EE57" w14:textId="26E01E17" w:rsidR="00982DFB" w:rsidRPr="004D2C39" w:rsidRDefault="00214872" w:rsidP="008B6CCF">
      <w:pPr>
        <w:pStyle w:val="ListParagraph"/>
        <w:widowControl w:val="0"/>
        <w:numPr>
          <w:ilvl w:val="1"/>
          <w:numId w:val="10"/>
        </w:numPr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18"/>
        </w:rPr>
      </w:pPr>
      <w:r w:rsidRPr="004D2C39">
        <w:rPr>
          <w:rFonts w:ascii="Amnesty Trade Gothic" w:eastAsia="Open Sans" w:hAnsi="Amnesty Trade Gothic" w:cs="Open Sans"/>
          <w:sz w:val="20"/>
          <w:szCs w:val="18"/>
        </w:rPr>
        <w:t xml:space="preserve">Eru </w:t>
      </w:r>
      <w:r w:rsidR="00141607">
        <w:rPr>
          <w:rFonts w:ascii="Amnesty Trade Gothic" w:eastAsia="Open Sans" w:hAnsi="Amnesty Trade Gothic" w:cs="Open Sans"/>
          <w:sz w:val="20"/>
          <w:szCs w:val="18"/>
        </w:rPr>
        <w:t>þið öll</w:t>
      </w:r>
      <w:r w:rsidRPr="004D2C39">
        <w:rPr>
          <w:rFonts w:ascii="Amnesty Trade Gothic" w:eastAsia="Open Sans" w:hAnsi="Amnesty Trade Gothic" w:cs="Open Sans"/>
          <w:sz w:val="20"/>
          <w:szCs w:val="18"/>
        </w:rPr>
        <w:t xml:space="preserve"> með svipaða skilgreiningu á hugtakinu?</w:t>
      </w:r>
    </w:p>
    <w:p w14:paraId="22EBD631" w14:textId="77777777" w:rsidR="009D141E" w:rsidRPr="004D2C39" w:rsidRDefault="009D141E" w:rsidP="008B6CCF">
      <w:pPr>
        <w:pStyle w:val="ListParagraph"/>
        <w:widowControl w:val="0"/>
        <w:tabs>
          <w:tab w:val="left" w:pos="2552"/>
        </w:tabs>
        <w:spacing w:before="32" w:after="0" w:line="200" w:lineRule="exact"/>
        <w:ind w:left="1440" w:right="992"/>
        <w:rPr>
          <w:rFonts w:ascii="Amnesty Trade Gothic" w:eastAsia="Open Sans" w:hAnsi="Amnesty Trade Gothic" w:cs="Open Sans"/>
          <w:sz w:val="20"/>
          <w:szCs w:val="18"/>
        </w:rPr>
      </w:pPr>
    </w:p>
    <w:p w14:paraId="60E9693C" w14:textId="169DDB9C" w:rsidR="009D141E" w:rsidRPr="004D2C39" w:rsidRDefault="00214872" w:rsidP="008B6CCF">
      <w:pPr>
        <w:pStyle w:val="ListParagraph"/>
        <w:widowControl w:val="0"/>
        <w:numPr>
          <w:ilvl w:val="1"/>
          <w:numId w:val="10"/>
        </w:numPr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519A2FB">
        <w:rPr>
          <w:rFonts w:ascii="Amnesty Trade Gothic" w:eastAsia="Open Sans" w:hAnsi="Amnesty Trade Gothic" w:cs="Open Sans"/>
          <w:sz w:val="20"/>
          <w:szCs w:val="20"/>
        </w:rPr>
        <w:t xml:space="preserve">Flettið upp hugtakinu á vefsíðunni </w:t>
      </w:r>
      <w:r w:rsidRPr="0519A2FB">
        <w:rPr>
          <w:rFonts w:ascii="Amnesty Trade Gothic" w:eastAsia="Open Sans" w:hAnsi="Amnesty Trade Gothic" w:cs="Open Sans"/>
          <w:b/>
          <w:sz w:val="20"/>
          <w:szCs w:val="20"/>
        </w:rPr>
        <w:t>Hinsegin frá Ö til A</w:t>
      </w:r>
      <w:r w:rsidRPr="0519A2FB">
        <w:rPr>
          <w:rFonts w:ascii="Amnesty Trade Gothic" w:eastAsia="Open Sans" w:hAnsi="Amnesty Trade Gothic" w:cs="Open Sans"/>
          <w:sz w:val="20"/>
          <w:szCs w:val="20"/>
        </w:rPr>
        <w:t xml:space="preserve"> </w:t>
      </w:r>
      <w:hyperlink r:id="rId10">
        <w:r w:rsidR="0519A2FB" w:rsidRPr="0519A2FB">
          <w:rPr>
            <w:rStyle w:val="Hyperlink"/>
            <w:rFonts w:ascii="Amnesty Trade Gothic" w:eastAsia="Open Sans" w:hAnsi="Amnesty Trade Gothic" w:cs="Open Sans"/>
            <w:sz w:val="20"/>
            <w:szCs w:val="20"/>
          </w:rPr>
          <w:t>www.otila.is</w:t>
        </w:r>
      </w:hyperlink>
      <w:r w:rsidRPr="0519A2FB">
        <w:rPr>
          <w:rFonts w:ascii="Amnesty Trade Gothic" w:eastAsia="Open Sans" w:hAnsi="Amnesty Trade Gothic" w:cs="Open Sans"/>
          <w:sz w:val="20"/>
          <w:szCs w:val="20"/>
        </w:rPr>
        <w:t xml:space="preserve"> og kannið hvort ykkar skilgreining sé sú sama og þar er að finna. Ef nei, hvar liggur munurinn?</w:t>
      </w:r>
    </w:p>
    <w:p w14:paraId="7576FB22" w14:textId="77777777" w:rsidR="009D141E" w:rsidRPr="004D2C39" w:rsidRDefault="009D141E" w:rsidP="008B6CCF">
      <w:pPr>
        <w:pStyle w:val="ListParagraph"/>
        <w:ind w:right="992"/>
        <w:rPr>
          <w:rFonts w:ascii="Amnesty Trade Gothic" w:eastAsia="Open Sans" w:hAnsi="Amnesty Trade Gothic" w:cs="Open Sans"/>
          <w:sz w:val="20"/>
          <w:szCs w:val="18"/>
        </w:rPr>
      </w:pPr>
    </w:p>
    <w:p w14:paraId="4FF76AEE" w14:textId="27EF3F44" w:rsidR="00214872" w:rsidRPr="004D2C39" w:rsidRDefault="00214872" w:rsidP="008B6CCF">
      <w:pPr>
        <w:pStyle w:val="ListParagraph"/>
        <w:widowControl w:val="0"/>
        <w:numPr>
          <w:ilvl w:val="1"/>
          <w:numId w:val="10"/>
        </w:numPr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18"/>
        </w:rPr>
      </w:pPr>
      <w:r w:rsidRPr="004D2C39">
        <w:rPr>
          <w:rFonts w:ascii="Amnesty Trade Gothic" w:eastAsia="Open Sans" w:hAnsi="Amnesty Trade Gothic" w:cs="Open Sans"/>
          <w:sz w:val="20"/>
          <w:szCs w:val="18"/>
        </w:rPr>
        <w:t>Þekktuð þið hugtakið fyrir þessa æfingu? Ef já, hvaðan?</w:t>
      </w:r>
    </w:p>
    <w:p w14:paraId="094D1D5C" w14:textId="77777777" w:rsidR="005D050C" w:rsidRPr="004D2C39" w:rsidRDefault="005D050C" w:rsidP="008B6CCF">
      <w:pPr>
        <w:widowControl w:val="0"/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18"/>
        </w:rPr>
      </w:pPr>
    </w:p>
    <w:p w14:paraId="1E57D9D2" w14:textId="6A956A1A" w:rsidR="004A2215" w:rsidRDefault="00214872" w:rsidP="008B6CCF">
      <w:pPr>
        <w:pStyle w:val="ListParagraph"/>
        <w:numPr>
          <w:ilvl w:val="0"/>
          <w:numId w:val="11"/>
        </w:numPr>
        <w:tabs>
          <w:tab w:val="left" w:pos="2552"/>
        </w:tabs>
        <w:spacing w:before="32" w:line="200" w:lineRule="exact"/>
        <w:ind w:right="992"/>
        <w:rPr>
          <w:rFonts w:ascii="Amnesty Trade Gothic" w:eastAsia="Open Sans" w:hAnsi="Amnesty Trade Gothic" w:cs="Open Sans"/>
          <w:sz w:val="20"/>
          <w:szCs w:val="18"/>
        </w:rPr>
      </w:pPr>
      <w:r w:rsidRPr="004D2C39">
        <w:rPr>
          <w:rFonts w:ascii="Amnesty Trade Gothic" w:eastAsia="Open Sans" w:hAnsi="Amnesty Trade Gothic" w:cs="Open Sans"/>
          <w:sz w:val="20"/>
          <w:szCs w:val="18"/>
        </w:rPr>
        <w:t xml:space="preserve">Eftir að hóparnir hafa rætt málin er mikilvægt að þeir kynni sér sitt hugtak í þaula og skipuleggi hvernig þeir </w:t>
      </w:r>
      <w:r w:rsidR="00B11E74" w:rsidRPr="004D2C39">
        <w:rPr>
          <w:rFonts w:ascii="Amnesty Trade Gothic" w:eastAsia="Open Sans" w:hAnsi="Amnesty Trade Gothic" w:cs="Open Sans"/>
          <w:sz w:val="20"/>
          <w:szCs w:val="18"/>
        </w:rPr>
        <w:t>muni</w:t>
      </w:r>
      <w:r w:rsidRPr="004D2C39">
        <w:rPr>
          <w:rFonts w:ascii="Amnesty Trade Gothic" w:eastAsia="Open Sans" w:hAnsi="Amnesty Trade Gothic" w:cs="Open Sans"/>
          <w:sz w:val="20"/>
          <w:szCs w:val="18"/>
        </w:rPr>
        <w:t xml:space="preserve"> fræða aðra um hugtakið.</w:t>
      </w:r>
    </w:p>
    <w:p w14:paraId="011466C1" w14:textId="77777777" w:rsidR="00B42CE4" w:rsidRPr="004D2C39" w:rsidRDefault="00B42CE4" w:rsidP="00141607">
      <w:pPr>
        <w:pStyle w:val="ListParagraph"/>
        <w:tabs>
          <w:tab w:val="left" w:pos="2552"/>
        </w:tabs>
        <w:spacing w:before="32" w:line="200" w:lineRule="exact"/>
        <w:ind w:right="992"/>
        <w:rPr>
          <w:rFonts w:ascii="Amnesty Trade Gothic" w:eastAsia="Open Sans" w:hAnsi="Amnesty Trade Gothic" w:cs="Open Sans"/>
          <w:sz w:val="20"/>
          <w:szCs w:val="18"/>
        </w:rPr>
      </w:pPr>
    </w:p>
    <w:p w14:paraId="465A7508" w14:textId="77777777" w:rsidR="00613851" w:rsidRPr="004A2215" w:rsidRDefault="00613851" w:rsidP="00613851">
      <w:pPr>
        <w:pStyle w:val="ListParagraph"/>
        <w:tabs>
          <w:tab w:val="left" w:pos="2552"/>
        </w:tabs>
        <w:spacing w:before="32" w:line="200" w:lineRule="exact"/>
        <w:ind w:right="1510"/>
        <w:rPr>
          <w:rFonts w:ascii="Amnesty Trade Gothic" w:eastAsia="Open Sans" w:hAnsi="Amnesty Trade Gothic" w:cs="Open Sans"/>
          <w:sz w:val="18"/>
          <w:szCs w:val="18"/>
        </w:rPr>
      </w:pPr>
    </w:p>
    <w:p w14:paraId="39E2937A" w14:textId="40F35072" w:rsidR="00410AB3" w:rsidRDefault="00410AB3">
      <w:pPr>
        <w:rPr>
          <w:rFonts w:ascii="Amnesty Trade Gothic" w:hAnsi="Amnesty Trade Gothic"/>
          <w:b/>
        </w:rPr>
      </w:pPr>
      <w:r w:rsidRPr="00F62020">
        <w:rPr>
          <w:rFonts w:ascii="Amnesty Trade Gothic" w:hAnsi="Amnesty Trade Gothic"/>
          <w:b/>
        </w:rPr>
        <w:t xml:space="preserve">Hópavinna 2 </w:t>
      </w:r>
      <w:r w:rsidR="00F62020" w:rsidRPr="00F62020">
        <w:rPr>
          <w:rFonts w:ascii="Amnesty Trade Gothic" w:hAnsi="Amnesty Trade Gothic"/>
          <w:b/>
        </w:rPr>
        <w:t>(30 mínútur)</w:t>
      </w:r>
    </w:p>
    <w:p w14:paraId="68BFB561" w14:textId="39F41A24" w:rsidR="007B648B" w:rsidRPr="00DB43FE" w:rsidRDefault="007B648B" w:rsidP="008B6CCF">
      <w:pPr>
        <w:pStyle w:val="ListParagraph"/>
        <w:widowControl w:val="0"/>
        <w:numPr>
          <w:ilvl w:val="0"/>
          <w:numId w:val="11"/>
        </w:numPr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16"/>
          <w:szCs w:val="16"/>
        </w:rPr>
      </w:pPr>
      <w:r w:rsidRPr="0519A2FB">
        <w:rPr>
          <w:rFonts w:ascii="Amnesty Trade Gothic" w:eastAsia="Open Sans" w:hAnsi="Amnesty Trade Gothic" w:cs="Open Sans"/>
          <w:sz w:val="20"/>
          <w:szCs w:val="20"/>
        </w:rPr>
        <w:t>Þegar hóparnir hafa unnið nauðsynlega sérfræðivinnu eru myndaðir</w:t>
      </w:r>
      <w:r w:rsidR="00D90FC8">
        <w:rPr>
          <w:rFonts w:ascii="Amnesty Trade Gothic" w:eastAsia="Open Sans" w:hAnsi="Amnesty Trade Gothic" w:cs="Open Sans"/>
          <w:sz w:val="20"/>
          <w:szCs w:val="20"/>
        </w:rPr>
        <w:t xml:space="preserve"> átta nýir</w:t>
      </w:r>
      <w:r w:rsidRPr="0519A2FB">
        <w:rPr>
          <w:rFonts w:ascii="Amnesty Trade Gothic" w:eastAsia="Open Sans" w:hAnsi="Amnesty Trade Gothic" w:cs="Open Sans"/>
          <w:sz w:val="20"/>
          <w:szCs w:val="20"/>
        </w:rPr>
        <w:t xml:space="preserve"> hópar</w:t>
      </w:r>
      <w:r w:rsidR="00D90FC8">
        <w:rPr>
          <w:rFonts w:ascii="Amnesty Trade Gothic" w:eastAsia="Open Sans" w:hAnsi="Amnesty Trade Gothic" w:cs="Open Sans"/>
          <w:sz w:val="20"/>
          <w:szCs w:val="20"/>
        </w:rPr>
        <w:t xml:space="preserve"> þar sem </w:t>
      </w:r>
      <w:r w:rsidR="00D74209">
        <w:rPr>
          <w:rFonts w:ascii="Amnesty Trade Gothic" w:eastAsia="Open Sans" w:hAnsi="Amnesty Trade Gothic" w:cs="Open Sans"/>
          <w:sz w:val="20"/>
          <w:szCs w:val="20"/>
        </w:rPr>
        <w:t>hver nemandi er með sitt</w:t>
      </w:r>
      <w:r w:rsidR="00151755">
        <w:rPr>
          <w:rFonts w:ascii="Amnesty Trade Gothic" w:eastAsia="Open Sans" w:hAnsi="Amnesty Trade Gothic" w:cs="Open Sans"/>
          <w:sz w:val="20"/>
          <w:szCs w:val="20"/>
        </w:rPr>
        <w:t xml:space="preserve"> hugtak (einn með </w:t>
      </w:r>
      <w:r w:rsidR="00151755" w:rsidRPr="008B0724">
        <w:rPr>
          <w:rFonts w:ascii="Amnesty Trade Gothic" w:eastAsia="Open Sans" w:hAnsi="Amnesty Trade Gothic" w:cs="Open Sans"/>
          <w:b/>
          <w:sz w:val="20"/>
          <w:szCs w:val="20"/>
        </w:rPr>
        <w:t>Hinsegin</w:t>
      </w:r>
      <w:r w:rsidR="00151755">
        <w:rPr>
          <w:rFonts w:ascii="Amnesty Trade Gothic" w:eastAsia="Open Sans" w:hAnsi="Amnesty Trade Gothic" w:cs="Open Sans"/>
          <w:sz w:val="20"/>
          <w:szCs w:val="20"/>
        </w:rPr>
        <w:t xml:space="preserve">, annar </w:t>
      </w:r>
      <w:r w:rsidR="008B0724" w:rsidRPr="008B0724">
        <w:rPr>
          <w:rFonts w:ascii="Amnesty Trade Gothic" w:eastAsia="Open Sans" w:hAnsi="Amnesty Trade Gothic" w:cs="Open Sans"/>
          <w:b/>
          <w:sz w:val="20"/>
          <w:szCs w:val="20"/>
        </w:rPr>
        <w:t>Kyneinkenni</w:t>
      </w:r>
      <w:r w:rsidR="008B0724">
        <w:rPr>
          <w:rFonts w:ascii="Amnesty Trade Gothic" w:eastAsia="Open Sans" w:hAnsi="Amnesty Trade Gothic" w:cs="Open Sans"/>
          <w:sz w:val="20"/>
          <w:szCs w:val="20"/>
        </w:rPr>
        <w:t xml:space="preserve"> o.s.frv.)</w:t>
      </w:r>
      <w:r w:rsidRPr="0519A2FB">
        <w:rPr>
          <w:rFonts w:ascii="Amnesty Trade Gothic" w:eastAsia="Open Sans" w:hAnsi="Amnesty Trade Gothic" w:cs="Open Sans"/>
          <w:sz w:val="20"/>
          <w:szCs w:val="20"/>
        </w:rPr>
        <w:t>.</w:t>
      </w:r>
    </w:p>
    <w:p w14:paraId="7B72C2FF" w14:textId="77777777" w:rsidR="00DB43FE" w:rsidRPr="004D2C39" w:rsidRDefault="00DB43FE" w:rsidP="00DB43FE">
      <w:pPr>
        <w:pStyle w:val="ListParagraph"/>
        <w:widowControl w:val="0"/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16"/>
          <w:szCs w:val="14"/>
        </w:rPr>
      </w:pPr>
    </w:p>
    <w:p w14:paraId="1C991090" w14:textId="3010A161" w:rsidR="007B648B" w:rsidRPr="004D2C39" w:rsidRDefault="007B648B" w:rsidP="008B6CCF">
      <w:pPr>
        <w:pStyle w:val="ListParagraph"/>
        <w:widowControl w:val="0"/>
        <w:numPr>
          <w:ilvl w:val="0"/>
          <w:numId w:val="11"/>
        </w:numPr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16"/>
          <w:szCs w:val="16"/>
        </w:rPr>
      </w:pPr>
      <w:r w:rsidRPr="0519A2FB">
        <w:rPr>
          <w:rFonts w:ascii="Amnesty Trade Gothic" w:eastAsia="Open Sans" w:hAnsi="Amnesty Trade Gothic" w:cs="Open Sans"/>
          <w:sz w:val="20"/>
          <w:szCs w:val="20"/>
        </w:rPr>
        <w:t xml:space="preserve">Hver og einn nemandi kynnir sitt hugtak, fræðir </w:t>
      </w:r>
      <w:r w:rsidR="00632604">
        <w:rPr>
          <w:rFonts w:ascii="Amnesty Trade Gothic" w:eastAsia="Open Sans" w:hAnsi="Amnesty Trade Gothic" w:cs="Open Sans"/>
          <w:sz w:val="20"/>
          <w:szCs w:val="20"/>
        </w:rPr>
        <w:t>hina</w:t>
      </w:r>
      <w:r w:rsidRPr="0519A2FB">
        <w:rPr>
          <w:rFonts w:ascii="Amnesty Trade Gothic" w:eastAsia="Open Sans" w:hAnsi="Amnesty Trade Gothic" w:cs="Open Sans"/>
          <w:sz w:val="20"/>
          <w:szCs w:val="20"/>
        </w:rPr>
        <w:t xml:space="preserve"> og svarar spurningum.</w:t>
      </w:r>
    </w:p>
    <w:p w14:paraId="516203E6" w14:textId="6A9F5CD2" w:rsidR="004A2215" w:rsidRPr="00F62020" w:rsidRDefault="004A2215">
      <w:pPr>
        <w:rPr>
          <w:rFonts w:ascii="Amnesty Trade Gothic" w:hAnsi="Amnesty Trade Gothic"/>
          <w:b/>
        </w:rPr>
      </w:pPr>
    </w:p>
    <w:p w14:paraId="568E052B" w14:textId="69FCCCCB" w:rsidR="00F62020" w:rsidRPr="00F62020" w:rsidRDefault="00F62020">
      <w:pPr>
        <w:rPr>
          <w:rFonts w:ascii="Amnesty Trade Gothic" w:hAnsi="Amnesty Trade Gothic"/>
          <w:b/>
        </w:rPr>
      </w:pPr>
      <w:r w:rsidRPr="00F62020">
        <w:rPr>
          <w:rFonts w:ascii="Amnesty Trade Gothic" w:hAnsi="Amnesty Trade Gothic"/>
          <w:b/>
        </w:rPr>
        <w:t>Ígrundun (7 mínútur)</w:t>
      </w:r>
    </w:p>
    <w:p w14:paraId="50B73193" w14:textId="38D16498" w:rsidR="00651803" w:rsidRDefault="00651803" w:rsidP="008B6CCF">
      <w:pPr>
        <w:pStyle w:val="ListParagraph"/>
        <w:widowControl w:val="0"/>
        <w:numPr>
          <w:ilvl w:val="0"/>
          <w:numId w:val="13"/>
        </w:numPr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04D2C39">
        <w:rPr>
          <w:rFonts w:ascii="Amnesty Trade Gothic" w:eastAsia="Open Sans" w:hAnsi="Amnesty Trade Gothic" w:cs="Open Sans"/>
          <w:sz w:val="20"/>
          <w:szCs w:val="20"/>
        </w:rPr>
        <w:t>Í lok verkefnisins er mikilvægt að allur hópurinn ræði saman og velti fyrir sér eftirfarandi spurningum:</w:t>
      </w:r>
    </w:p>
    <w:p w14:paraId="540CF116" w14:textId="77777777" w:rsidR="007631B5" w:rsidRPr="004D2C39" w:rsidRDefault="007631B5" w:rsidP="008B6CCF">
      <w:pPr>
        <w:pStyle w:val="ListParagraph"/>
        <w:widowControl w:val="0"/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</w:p>
    <w:p w14:paraId="2F9A401C" w14:textId="50CCBA3B" w:rsidR="00651803" w:rsidRDefault="004D2C39" w:rsidP="008B6CCF">
      <w:pPr>
        <w:pStyle w:val="ListParagraph"/>
        <w:widowControl w:val="0"/>
        <w:numPr>
          <w:ilvl w:val="1"/>
          <w:numId w:val="14"/>
        </w:numPr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>
        <w:rPr>
          <w:rFonts w:ascii="Amnesty Trade Gothic" w:eastAsia="Open Sans" w:hAnsi="Amnesty Trade Gothic" w:cs="Open Sans"/>
          <w:sz w:val="20"/>
          <w:szCs w:val="20"/>
        </w:rPr>
        <w:t>Hvað lærðuð þið í þessari æfingu?</w:t>
      </w:r>
    </w:p>
    <w:p w14:paraId="59114871" w14:textId="77777777" w:rsidR="007631B5" w:rsidRPr="007631B5" w:rsidRDefault="007631B5" w:rsidP="008B6CCF">
      <w:pPr>
        <w:widowControl w:val="0"/>
        <w:tabs>
          <w:tab w:val="left" w:pos="2552"/>
        </w:tabs>
        <w:spacing w:before="4" w:after="0" w:line="200" w:lineRule="exact"/>
        <w:ind w:left="1080" w:right="992"/>
        <w:rPr>
          <w:rFonts w:ascii="Amnesty Trade Gothic" w:eastAsia="Open Sans" w:hAnsi="Amnesty Trade Gothic" w:cs="Open Sans"/>
          <w:sz w:val="20"/>
          <w:szCs w:val="20"/>
        </w:rPr>
      </w:pPr>
    </w:p>
    <w:p w14:paraId="0CBB0199" w14:textId="4D2144BD" w:rsidR="00651803" w:rsidRDefault="00651803" w:rsidP="008B6CCF">
      <w:pPr>
        <w:pStyle w:val="ListParagraph"/>
        <w:widowControl w:val="0"/>
        <w:numPr>
          <w:ilvl w:val="1"/>
          <w:numId w:val="14"/>
        </w:numPr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04D2C39">
        <w:rPr>
          <w:rFonts w:ascii="Amnesty Trade Gothic" w:eastAsia="Open Sans" w:hAnsi="Amnesty Trade Gothic" w:cs="Open Sans"/>
          <w:sz w:val="20"/>
          <w:szCs w:val="20"/>
        </w:rPr>
        <w:t>Er eitthvað sem kom ykkur á óvart?</w:t>
      </w:r>
    </w:p>
    <w:p w14:paraId="1056E7D9" w14:textId="77777777" w:rsidR="007631B5" w:rsidRPr="007631B5" w:rsidRDefault="007631B5" w:rsidP="008B6CCF">
      <w:pPr>
        <w:widowControl w:val="0"/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</w:p>
    <w:p w14:paraId="69BE9920" w14:textId="2FA4D36E" w:rsidR="00651803" w:rsidRDefault="00651803" w:rsidP="008B6CCF">
      <w:pPr>
        <w:pStyle w:val="ListParagraph"/>
        <w:widowControl w:val="0"/>
        <w:numPr>
          <w:ilvl w:val="1"/>
          <w:numId w:val="14"/>
        </w:numPr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04D2C39">
        <w:rPr>
          <w:rFonts w:ascii="Amnesty Trade Gothic" w:eastAsia="Open Sans" w:hAnsi="Amnesty Trade Gothic" w:cs="Open Sans"/>
          <w:sz w:val="20"/>
          <w:szCs w:val="20"/>
        </w:rPr>
        <w:t xml:space="preserve">Eru einhverjar spurningar sem vakna eftir að </w:t>
      </w:r>
      <w:r w:rsidR="007631B5">
        <w:rPr>
          <w:rFonts w:ascii="Amnesty Trade Gothic" w:eastAsia="Open Sans" w:hAnsi="Amnesty Trade Gothic" w:cs="Open Sans"/>
          <w:sz w:val="20"/>
          <w:szCs w:val="20"/>
        </w:rPr>
        <w:t>hafa</w:t>
      </w:r>
      <w:r w:rsidRPr="004D2C39">
        <w:rPr>
          <w:rFonts w:ascii="Amnesty Trade Gothic" w:eastAsia="Open Sans" w:hAnsi="Amnesty Trade Gothic" w:cs="Open Sans"/>
          <w:sz w:val="20"/>
          <w:szCs w:val="20"/>
        </w:rPr>
        <w:t xml:space="preserve"> unnið þetta verkefni?</w:t>
      </w:r>
    </w:p>
    <w:p w14:paraId="614FFE86" w14:textId="77777777" w:rsidR="007631B5" w:rsidRPr="007631B5" w:rsidRDefault="007631B5" w:rsidP="008B6CCF">
      <w:pPr>
        <w:widowControl w:val="0"/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</w:p>
    <w:p w14:paraId="457E5830" w14:textId="349F9908" w:rsidR="00651803" w:rsidRPr="004D2C39" w:rsidRDefault="00651803" w:rsidP="008B6CCF">
      <w:pPr>
        <w:pStyle w:val="ListParagraph"/>
        <w:widowControl w:val="0"/>
        <w:numPr>
          <w:ilvl w:val="1"/>
          <w:numId w:val="14"/>
        </w:numPr>
        <w:tabs>
          <w:tab w:val="left" w:pos="2552"/>
        </w:tabs>
        <w:spacing w:before="4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04D2C39">
        <w:rPr>
          <w:rFonts w:ascii="Amnesty Trade Gothic" w:eastAsia="Open Sans" w:hAnsi="Amnesty Trade Gothic" w:cs="Open Sans"/>
          <w:sz w:val="20"/>
          <w:szCs w:val="20"/>
        </w:rPr>
        <w:t xml:space="preserve">Hvernig tengjast þessi hugtök heiti verkefnisins </w:t>
      </w:r>
      <w:r w:rsidRPr="004D2C39">
        <w:rPr>
          <w:rFonts w:ascii="Amnesty Trade Gothic" w:eastAsia="Open Sans" w:hAnsi="Amnesty Trade Gothic" w:cs="Open Sans"/>
          <w:b/>
          <w:sz w:val="20"/>
          <w:szCs w:val="20"/>
        </w:rPr>
        <w:t>Fjölbreytileikinn er fallegur</w:t>
      </w:r>
      <w:r w:rsidRPr="004D2C39">
        <w:rPr>
          <w:rFonts w:ascii="Amnesty Trade Gothic" w:eastAsia="Open Sans" w:hAnsi="Amnesty Trade Gothic" w:cs="Open Sans"/>
          <w:sz w:val="20"/>
          <w:szCs w:val="20"/>
        </w:rPr>
        <w:t>?</w:t>
      </w:r>
    </w:p>
    <w:p w14:paraId="2FA3F2AA" w14:textId="77777777" w:rsidR="00F62020" w:rsidRDefault="00F62020">
      <w:pPr>
        <w:rPr>
          <w:rFonts w:ascii="Amnesty Trade Gothic" w:hAnsi="Amnesty Trade Gothic"/>
        </w:rPr>
      </w:pPr>
    </w:p>
    <w:p w14:paraId="767F1CD0" w14:textId="01270E88" w:rsidR="004B3729" w:rsidRDefault="004B3729">
      <w:pPr>
        <w:rPr>
          <w:rFonts w:ascii="Amnesty Trade Gothic" w:hAnsi="Amnesty Trade Gothic"/>
          <w:b/>
          <w:highlight w:val="lightGray"/>
        </w:rPr>
      </w:pPr>
      <w:r w:rsidRPr="004B3729">
        <w:rPr>
          <w:rFonts w:ascii="Amnesty Trade Gothic" w:hAnsi="Amnesty Trade Gothic"/>
          <w:b/>
          <w:highlight w:val="lightGray"/>
        </w:rPr>
        <w:t>SKREF 2: MANNRÉTTINDI TRANS OG INTERSEX FÓLKS (45 MÍNÚTUR)</w:t>
      </w:r>
    </w:p>
    <w:p w14:paraId="52653838" w14:textId="1E7D85DB" w:rsidR="006F2932" w:rsidRDefault="006F2932">
      <w:pPr>
        <w:rPr>
          <w:rFonts w:ascii="Amnesty Trade Gothic" w:hAnsi="Amnesty Trade Gothic"/>
          <w:b/>
        </w:rPr>
      </w:pPr>
      <w:r w:rsidRPr="006F2932">
        <w:rPr>
          <w:rFonts w:ascii="Amnesty Trade Gothic" w:hAnsi="Amnesty Trade Gothic"/>
          <w:b/>
        </w:rPr>
        <w:t>Allir</w:t>
      </w:r>
      <w:r>
        <w:rPr>
          <w:rFonts w:ascii="Amnesty Trade Gothic" w:hAnsi="Amnesty Trade Gothic"/>
          <w:b/>
        </w:rPr>
        <w:t xml:space="preserve"> (</w:t>
      </w:r>
      <w:r w:rsidR="002577FF">
        <w:rPr>
          <w:rFonts w:ascii="Amnesty Trade Gothic" w:hAnsi="Amnesty Trade Gothic"/>
          <w:b/>
        </w:rPr>
        <w:t>5 mínútur)</w:t>
      </w:r>
    </w:p>
    <w:p w14:paraId="15ACD9A8" w14:textId="227BF7FA" w:rsidR="008B6CCF" w:rsidRPr="00C91365" w:rsidRDefault="00BB64C1" w:rsidP="008B6CCF">
      <w:pPr>
        <w:pStyle w:val="ListParagraph"/>
        <w:widowControl w:val="0"/>
        <w:numPr>
          <w:ilvl w:val="0"/>
          <w:numId w:val="13"/>
        </w:numPr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18"/>
        </w:rPr>
      </w:pPr>
      <w:r w:rsidRPr="00C91365">
        <w:rPr>
          <w:rFonts w:ascii="Amnesty Trade Gothic" w:eastAsia="Open Sans" w:hAnsi="Amnesty Trade Gothic" w:cs="Open Sans"/>
          <w:sz w:val="20"/>
          <w:szCs w:val="18"/>
        </w:rPr>
        <w:t xml:space="preserve">Í upphafi þessa hluta verkefnisins er ágætt að allur hópurinn ræði </w:t>
      </w:r>
      <w:r w:rsidR="00270367" w:rsidRPr="00C91365">
        <w:rPr>
          <w:rFonts w:ascii="Amnesty Trade Gothic" w:eastAsia="Open Sans" w:hAnsi="Amnesty Trade Gothic" w:cs="Open Sans"/>
          <w:sz w:val="20"/>
          <w:szCs w:val="18"/>
        </w:rPr>
        <w:t xml:space="preserve">saman </w:t>
      </w:r>
      <w:r w:rsidRPr="00C91365">
        <w:rPr>
          <w:rFonts w:ascii="Amnesty Trade Gothic" w:eastAsia="Open Sans" w:hAnsi="Amnesty Trade Gothic" w:cs="Open Sans"/>
          <w:sz w:val="20"/>
          <w:szCs w:val="18"/>
        </w:rPr>
        <w:t>eftirfarandi spurninga</w:t>
      </w:r>
      <w:r w:rsidR="008B6CCF" w:rsidRPr="00C91365">
        <w:rPr>
          <w:rFonts w:ascii="Amnesty Trade Gothic" w:eastAsia="Open Sans" w:hAnsi="Amnesty Trade Gothic" w:cs="Open Sans"/>
          <w:sz w:val="20"/>
          <w:szCs w:val="18"/>
        </w:rPr>
        <w:t>r:</w:t>
      </w:r>
    </w:p>
    <w:p w14:paraId="700360EC" w14:textId="77777777" w:rsidR="008B6CCF" w:rsidRPr="00C91365" w:rsidRDefault="008B6CCF" w:rsidP="008B6CCF">
      <w:pPr>
        <w:pStyle w:val="ListParagraph"/>
        <w:widowControl w:val="0"/>
        <w:tabs>
          <w:tab w:val="left" w:pos="2552"/>
        </w:tabs>
        <w:spacing w:before="32" w:after="0" w:line="200" w:lineRule="exact"/>
        <w:ind w:right="850"/>
        <w:rPr>
          <w:rFonts w:ascii="Amnesty Trade Gothic" w:eastAsia="Open Sans" w:hAnsi="Amnesty Trade Gothic" w:cs="Open Sans"/>
          <w:sz w:val="20"/>
          <w:szCs w:val="18"/>
        </w:rPr>
      </w:pPr>
    </w:p>
    <w:p w14:paraId="1D62FA57" w14:textId="4649EB30" w:rsidR="008B6CCF" w:rsidRPr="00C91365" w:rsidRDefault="00BB64C1" w:rsidP="008B6CCF">
      <w:pPr>
        <w:pStyle w:val="ListParagraph"/>
        <w:widowControl w:val="0"/>
        <w:numPr>
          <w:ilvl w:val="0"/>
          <w:numId w:val="18"/>
        </w:numPr>
        <w:tabs>
          <w:tab w:val="left" w:pos="2552"/>
        </w:tabs>
        <w:spacing w:before="32" w:after="0" w:line="200" w:lineRule="exact"/>
        <w:ind w:right="850"/>
        <w:rPr>
          <w:rFonts w:ascii="Amnesty Trade Gothic" w:eastAsia="Open Sans" w:hAnsi="Amnesty Trade Gothic" w:cs="Open Sans"/>
          <w:sz w:val="20"/>
          <w:szCs w:val="18"/>
        </w:rPr>
      </w:pPr>
      <w:r w:rsidRPr="00C91365">
        <w:rPr>
          <w:rFonts w:ascii="Amnesty Trade Gothic" w:eastAsia="Open Sans" w:hAnsi="Amnesty Trade Gothic" w:cs="Open Sans"/>
          <w:sz w:val="20"/>
          <w:szCs w:val="18"/>
        </w:rPr>
        <w:t>Nýtur hinsegin fólk sömu réttinda og aðrir í samfélaginu?</w:t>
      </w:r>
    </w:p>
    <w:p w14:paraId="3A5ECEA0" w14:textId="77777777" w:rsidR="008B6CCF" w:rsidRPr="00C91365" w:rsidRDefault="008B6CCF" w:rsidP="008B6CCF">
      <w:pPr>
        <w:pStyle w:val="ListParagraph"/>
        <w:widowControl w:val="0"/>
        <w:tabs>
          <w:tab w:val="left" w:pos="2552"/>
        </w:tabs>
        <w:spacing w:before="32" w:after="0" w:line="200" w:lineRule="exact"/>
        <w:ind w:left="1440" w:right="850"/>
        <w:rPr>
          <w:rFonts w:ascii="Amnesty Trade Gothic" w:eastAsia="Open Sans" w:hAnsi="Amnesty Trade Gothic" w:cs="Open Sans"/>
          <w:sz w:val="20"/>
          <w:szCs w:val="18"/>
        </w:rPr>
      </w:pPr>
    </w:p>
    <w:p w14:paraId="104C5590" w14:textId="774140E1" w:rsidR="00BB64C1" w:rsidRPr="00C91365" w:rsidRDefault="00BB64C1" w:rsidP="008B6CCF">
      <w:pPr>
        <w:pStyle w:val="ListParagraph"/>
        <w:widowControl w:val="0"/>
        <w:numPr>
          <w:ilvl w:val="0"/>
          <w:numId w:val="18"/>
        </w:numPr>
        <w:tabs>
          <w:tab w:val="left" w:pos="2552"/>
        </w:tabs>
        <w:spacing w:before="32" w:after="0" w:line="200" w:lineRule="exact"/>
        <w:ind w:right="850"/>
        <w:rPr>
          <w:rFonts w:ascii="Amnesty Trade Gothic" w:eastAsia="Open Sans" w:hAnsi="Amnesty Trade Gothic" w:cs="Open Sans"/>
          <w:sz w:val="20"/>
          <w:szCs w:val="18"/>
        </w:rPr>
      </w:pPr>
      <w:r w:rsidRPr="00C91365">
        <w:rPr>
          <w:rFonts w:ascii="Amnesty Trade Gothic" w:eastAsia="Open Sans" w:hAnsi="Amnesty Trade Gothic" w:cs="Open Sans"/>
          <w:sz w:val="20"/>
          <w:szCs w:val="18"/>
        </w:rPr>
        <w:t>Hvaða, ef einhverjar, hindranir gætu þessir einstaklingar staðið frammi fyrir?</w:t>
      </w:r>
    </w:p>
    <w:p w14:paraId="5B7B3A65" w14:textId="77777777" w:rsidR="00BB64C1" w:rsidRPr="00C91365" w:rsidRDefault="00BB64C1" w:rsidP="00BB64C1">
      <w:pPr>
        <w:tabs>
          <w:tab w:val="left" w:pos="2552"/>
        </w:tabs>
        <w:spacing w:before="32" w:line="200" w:lineRule="exact"/>
        <w:ind w:right="1510"/>
        <w:rPr>
          <w:rFonts w:ascii="Amnesty Trade Gothic" w:eastAsia="Open Sans" w:hAnsi="Amnesty Trade Gothic" w:cs="Open Sans"/>
          <w:sz w:val="20"/>
          <w:szCs w:val="18"/>
        </w:rPr>
      </w:pPr>
    </w:p>
    <w:p w14:paraId="255A95D7" w14:textId="681D9B4E" w:rsidR="00270367" w:rsidRPr="00C91365" w:rsidRDefault="00BB64C1" w:rsidP="00270367">
      <w:pPr>
        <w:pStyle w:val="ListParagraph"/>
        <w:numPr>
          <w:ilvl w:val="0"/>
          <w:numId w:val="13"/>
        </w:numPr>
        <w:ind w:right="992"/>
        <w:rPr>
          <w:rFonts w:ascii="Amnesty Trade Gothic" w:hAnsi="Amnesty Trade Gothic"/>
          <w:sz w:val="24"/>
        </w:rPr>
      </w:pPr>
      <w:r w:rsidRPr="00C91365">
        <w:rPr>
          <w:rFonts w:ascii="Amnesty Trade Gothic" w:eastAsia="Open Sans" w:hAnsi="Amnesty Trade Gothic" w:cs="Open Sans"/>
          <w:sz w:val="20"/>
          <w:szCs w:val="18"/>
        </w:rPr>
        <w:t>Meðan á umræðunum stendur skrifar kennari þau atriði sem koma fram (hindranir, réttindabrot o.</w:t>
      </w:r>
      <w:r w:rsidR="0519A2FB" w:rsidRPr="00C91365">
        <w:rPr>
          <w:rFonts w:ascii="Amnesty Trade Gothic" w:eastAsia="Open Sans" w:hAnsi="Amnesty Trade Gothic" w:cs="Open Sans"/>
          <w:sz w:val="20"/>
          <w:szCs w:val="18"/>
        </w:rPr>
        <w:t>s.frv</w:t>
      </w:r>
      <w:r w:rsidRPr="00C91365">
        <w:rPr>
          <w:rFonts w:ascii="Amnesty Trade Gothic" w:eastAsia="Open Sans" w:hAnsi="Amnesty Trade Gothic" w:cs="Open Sans"/>
          <w:sz w:val="20"/>
          <w:szCs w:val="18"/>
        </w:rPr>
        <w:t>.) á töfluna</w:t>
      </w:r>
      <w:r w:rsidR="00270367" w:rsidRPr="00C91365">
        <w:rPr>
          <w:rFonts w:ascii="Amnesty Trade Gothic" w:eastAsia="Open Sans" w:hAnsi="Amnesty Trade Gothic" w:cs="Open Sans"/>
          <w:sz w:val="20"/>
          <w:szCs w:val="18"/>
        </w:rPr>
        <w:t>.</w:t>
      </w:r>
    </w:p>
    <w:p w14:paraId="67209497" w14:textId="77777777" w:rsidR="00270367" w:rsidRPr="00270367" w:rsidRDefault="00270367" w:rsidP="00270367">
      <w:pPr>
        <w:pStyle w:val="ListParagraph"/>
        <w:ind w:right="992"/>
        <w:rPr>
          <w:rFonts w:ascii="Amnesty Trade Gothic" w:hAnsi="Amnesty Trade Gothic"/>
        </w:rPr>
      </w:pPr>
    </w:p>
    <w:p w14:paraId="5084F25B" w14:textId="67F161AF" w:rsidR="002577FF" w:rsidRDefault="00614DB3">
      <w:pPr>
        <w:rPr>
          <w:rFonts w:ascii="Amnesty Trade Gothic" w:hAnsi="Amnesty Trade Gothic"/>
          <w:b/>
        </w:rPr>
      </w:pPr>
      <w:r>
        <w:rPr>
          <w:rFonts w:ascii="Amnesty Trade Gothic" w:hAnsi="Amnesty Trade Gothic"/>
          <w:b/>
        </w:rPr>
        <w:t>Hópavinna (30 mínútur)</w:t>
      </w:r>
    </w:p>
    <w:p w14:paraId="6AF83DE0" w14:textId="506AA872" w:rsidR="00134F7F" w:rsidRPr="00007073" w:rsidRDefault="00134F7F" w:rsidP="00134F7F">
      <w:pPr>
        <w:pStyle w:val="ListParagraph"/>
        <w:widowControl w:val="0"/>
        <w:numPr>
          <w:ilvl w:val="0"/>
          <w:numId w:val="13"/>
        </w:numPr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0007073">
        <w:rPr>
          <w:rFonts w:ascii="Amnesty Trade Gothic" w:eastAsia="Open Sans" w:hAnsi="Amnesty Trade Gothic" w:cs="Open Sans"/>
          <w:sz w:val="20"/>
          <w:szCs w:val="20"/>
        </w:rPr>
        <w:t xml:space="preserve">Næst er þátttakendum skipt í 3-4 manna hópa og allir fá eintak af Mannréttindayfirlýsingu Sameinuðu þjóðanna. </w:t>
      </w:r>
    </w:p>
    <w:p w14:paraId="26CCF0D0" w14:textId="77777777" w:rsidR="00134F7F" w:rsidRPr="00007073" w:rsidRDefault="00134F7F" w:rsidP="00134F7F">
      <w:pPr>
        <w:pStyle w:val="ListParagraph"/>
        <w:widowControl w:val="0"/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</w:p>
    <w:p w14:paraId="5ABC4908" w14:textId="02F6B30E" w:rsidR="00134F7F" w:rsidRPr="00007073" w:rsidRDefault="00134F7F" w:rsidP="00134F7F">
      <w:pPr>
        <w:pStyle w:val="ListParagraph"/>
        <w:widowControl w:val="0"/>
        <w:numPr>
          <w:ilvl w:val="0"/>
          <w:numId w:val="13"/>
        </w:numPr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0007073">
        <w:rPr>
          <w:rFonts w:ascii="Amnesty Trade Gothic" w:eastAsia="Open Sans" w:hAnsi="Amnesty Trade Gothic" w:cs="Open Sans"/>
          <w:sz w:val="20"/>
          <w:szCs w:val="20"/>
        </w:rPr>
        <w:t xml:space="preserve">Þátttakendur eru beðnir að fara í gegnum mannréttindayfirlýsinguna og finna þær </w:t>
      </w:r>
      <w:r w:rsidRPr="00007073">
        <w:rPr>
          <w:rFonts w:ascii="Amnesty Trade Gothic" w:eastAsia="Open Sans" w:hAnsi="Amnesty Trade Gothic" w:cs="Open Sans"/>
          <w:sz w:val="20"/>
          <w:szCs w:val="20"/>
        </w:rPr>
        <w:lastRenderedPageBreak/>
        <w:t xml:space="preserve">greinar sem gætu átt við atriðin á töflunni. Þá gætu </w:t>
      </w:r>
      <w:r w:rsidR="003B6BAB">
        <w:rPr>
          <w:rFonts w:ascii="Amnesty Trade Gothic" w:eastAsia="Open Sans" w:hAnsi="Amnesty Trade Gothic" w:cs="Open Sans"/>
          <w:sz w:val="20"/>
          <w:szCs w:val="20"/>
        </w:rPr>
        <w:t>þátttak</w:t>
      </w:r>
      <w:r w:rsidR="00550794">
        <w:rPr>
          <w:rFonts w:ascii="Amnesty Trade Gothic" w:eastAsia="Open Sans" w:hAnsi="Amnesty Trade Gothic" w:cs="Open Sans"/>
          <w:sz w:val="20"/>
          <w:szCs w:val="20"/>
        </w:rPr>
        <w:t xml:space="preserve">endur einnig fundið </w:t>
      </w:r>
      <w:r w:rsidR="002C0843">
        <w:rPr>
          <w:rFonts w:ascii="Amnesty Trade Gothic" w:eastAsia="Open Sans" w:hAnsi="Amnesty Trade Gothic" w:cs="Open Sans"/>
          <w:sz w:val="20"/>
          <w:szCs w:val="20"/>
        </w:rPr>
        <w:t>fleiri</w:t>
      </w:r>
      <w:r w:rsidR="00D1515D">
        <w:rPr>
          <w:rFonts w:ascii="Amnesty Trade Gothic" w:eastAsia="Open Sans" w:hAnsi="Amnesty Trade Gothic" w:cs="Open Sans"/>
          <w:sz w:val="20"/>
          <w:szCs w:val="20"/>
        </w:rPr>
        <w:t xml:space="preserve"> greinar</w:t>
      </w:r>
      <w:r w:rsidR="002C0843">
        <w:rPr>
          <w:rFonts w:ascii="Amnesty Trade Gothic" w:eastAsia="Open Sans" w:hAnsi="Amnesty Trade Gothic" w:cs="Open Sans"/>
          <w:sz w:val="20"/>
          <w:szCs w:val="20"/>
        </w:rPr>
        <w:t xml:space="preserve"> sem</w:t>
      </w:r>
      <w:r w:rsidR="00550794">
        <w:rPr>
          <w:rFonts w:ascii="Amnesty Trade Gothic" w:eastAsia="Open Sans" w:hAnsi="Amnesty Trade Gothic" w:cs="Open Sans"/>
          <w:sz w:val="20"/>
          <w:szCs w:val="20"/>
        </w:rPr>
        <w:t xml:space="preserve"> </w:t>
      </w:r>
      <w:r w:rsidR="003837F3">
        <w:rPr>
          <w:rFonts w:ascii="Amnesty Trade Gothic" w:eastAsia="Open Sans" w:hAnsi="Amnesty Trade Gothic" w:cs="Open Sans"/>
          <w:sz w:val="20"/>
          <w:szCs w:val="20"/>
        </w:rPr>
        <w:t>teng</w:t>
      </w:r>
      <w:r w:rsidR="00550794">
        <w:rPr>
          <w:rFonts w:ascii="Amnesty Trade Gothic" w:eastAsia="Open Sans" w:hAnsi="Amnesty Trade Gothic" w:cs="Open Sans"/>
          <w:sz w:val="20"/>
          <w:szCs w:val="20"/>
        </w:rPr>
        <w:t>jast</w:t>
      </w:r>
      <w:r w:rsidR="003837F3">
        <w:rPr>
          <w:rFonts w:ascii="Amnesty Trade Gothic" w:eastAsia="Open Sans" w:hAnsi="Amnesty Trade Gothic" w:cs="Open Sans"/>
          <w:sz w:val="20"/>
          <w:szCs w:val="20"/>
        </w:rPr>
        <w:t xml:space="preserve"> réttindum og/eða réttindabrotum trans og intersex fólks.</w:t>
      </w:r>
      <w:r w:rsidRPr="00007073">
        <w:rPr>
          <w:rFonts w:ascii="Amnesty Trade Gothic" w:eastAsia="Open Sans" w:hAnsi="Amnesty Trade Gothic" w:cs="Open Sans"/>
          <w:sz w:val="20"/>
          <w:szCs w:val="20"/>
        </w:rPr>
        <w:t xml:space="preserve"> </w:t>
      </w:r>
    </w:p>
    <w:p w14:paraId="044A9BA4" w14:textId="77777777" w:rsidR="00134F7F" w:rsidRPr="00007073" w:rsidRDefault="00134F7F" w:rsidP="00134F7F">
      <w:pPr>
        <w:pStyle w:val="ListParagraph"/>
        <w:rPr>
          <w:rFonts w:ascii="Amnesty Trade Gothic" w:eastAsia="Open Sans" w:hAnsi="Amnesty Trade Gothic" w:cs="Open Sans"/>
          <w:sz w:val="20"/>
          <w:szCs w:val="20"/>
        </w:rPr>
      </w:pPr>
    </w:p>
    <w:p w14:paraId="77052CA2" w14:textId="10776829" w:rsidR="00134F7F" w:rsidRPr="00007073" w:rsidRDefault="00134F7F" w:rsidP="00134F7F">
      <w:pPr>
        <w:pStyle w:val="ListParagraph"/>
        <w:widowControl w:val="0"/>
        <w:numPr>
          <w:ilvl w:val="0"/>
          <w:numId w:val="13"/>
        </w:numPr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  <w:r w:rsidRPr="00007073">
        <w:rPr>
          <w:rFonts w:ascii="Amnesty Trade Gothic" w:eastAsia="Open Sans" w:hAnsi="Amnesty Trade Gothic" w:cs="Open Sans"/>
          <w:sz w:val="20"/>
          <w:szCs w:val="20"/>
        </w:rPr>
        <w:t>Allir hópar skrifa á blað sínar niðurstöður.</w:t>
      </w:r>
    </w:p>
    <w:p w14:paraId="6B8922CD" w14:textId="77777777" w:rsidR="00134F7F" w:rsidRPr="00007073" w:rsidRDefault="00134F7F" w:rsidP="00134F7F">
      <w:pPr>
        <w:pStyle w:val="ListParagraph"/>
        <w:rPr>
          <w:rFonts w:ascii="Amnesty Trade Gothic" w:eastAsia="Open Sans" w:hAnsi="Amnesty Trade Gothic" w:cs="Open Sans"/>
          <w:sz w:val="20"/>
          <w:szCs w:val="20"/>
        </w:rPr>
      </w:pPr>
    </w:p>
    <w:p w14:paraId="0AC0DC27" w14:textId="5F5ECDF9" w:rsidR="00B61FB6" w:rsidRPr="00007073" w:rsidRDefault="00B61FB6" w:rsidP="00155F85">
      <w:pPr>
        <w:pStyle w:val="ListParagraph"/>
        <w:widowControl w:val="0"/>
        <w:numPr>
          <w:ilvl w:val="0"/>
          <w:numId w:val="13"/>
        </w:numPr>
        <w:tabs>
          <w:tab w:val="left" w:pos="2552"/>
        </w:tabs>
        <w:spacing w:before="32" w:after="0" w:line="200" w:lineRule="exact"/>
        <w:ind w:right="992"/>
        <w:contextualSpacing w:val="0"/>
        <w:rPr>
          <w:rFonts w:ascii="Amnesty Trade Gothic" w:eastAsia="Open Sans" w:hAnsi="Amnesty Trade Gothic" w:cs="Open Sans"/>
          <w:sz w:val="20"/>
          <w:szCs w:val="20"/>
        </w:rPr>
      </w:pPr>
      <w:r w:rsidRPr="00007073">
        <w:rPr>
          <w:rFonts w:ascii="Amnesty Trade Gothic" w:eastAsia="Open Sans" w:hAnsi="Amnesty Trade Gothic" w:cs="Open Sans"/>
          <w:sz w:val="20"/>
          <w:szCs w:val="20"/>
        </w:rPr>
        <w:t>Nú eru myndböndin þrjú um réttindi trans og intersex fólks sýnd</w:t>
      </w:r>
      <w:r w:rsidR="00061560" w:rsidRPr="00007073">
        <w:rPr>
          <w:rFonts w:ascii="Amnesty Trade Gothic" w:eastAsia="Open Sans" w:hAnsi="Amnesty Trade Gothic" w:cs="Open Sans"/>
          <w:sz w:val="20"/>
          <w:szCs w:val="20"/>
        </w:rPr>
        <w:t>:</w:t>
      </w:r>
      <w:r w:rsidRPr="00007073">
        <w:rPr>
          <w:rFonts w:ascii="Amnesty Trade Gothic" w:eastAsia="Open Sans" w:hAnsi="Amnesty Trade Gothic" w:cs="Open Sans"/>
          <w:sz w:val="20"/>
          <w:szCs w:val="20"/>
        </w:rPr>
        <w:t xml:space="preserve"> Alex (02.23 mínútur) Kittý (02.50 mínútur) Vally (02.56 mínútur). Eftir hvert myndband ræðir hver hópur fyrir sig hvort og þá hvaða réttindi sem skrifuð höfðu verið niður í skrefi 2 ríma við það sem fram kemur í myndb</w:t>
      </w:r>
      <w:r w:rsidR="00913272">
        <w:rPr>
          <w:rFonts w:ascii="Amnesty Trade Gothic" w:eastAsia="Open Sans" w:hAnsi="Amnesty Trade Gothic" w:cs="Open Sans"/>
          <w:sz w:val="20"/>
          <w:szCs w:val="20"/>
        </w:rPr>
        <w:t>andinu</w:t>
      </w:r>
      <w:r w:rsidRPr="00007073">
        <w:rPr>
          <w:rFonts w:ascii="Amnesty Trade Gothic" w:eastAsia="Open Sans" w:hAnsi="Amnesty Trade Gothic" w:cs="Open Sans"/>
          <w:sz w:val="20"/>
          <w:szCs w:val="20"/>
        </w:rPr>
        <w:t xml:space="preserve">. Einnig ræða hóparnir hvort </w:t>
      </w:r>
      <w:r w:rsidR="002036A7">
        <w:rPr>
          <w:rFonts w:ascii="Amnesty Trade Gothic" w:eastAsia="Open Sans" w:hAnsi="Amnesty Trade Gothic" w:cs="Open Sans"/>
          <w:sz w:val="20"/>
          <w:szCs w:val="20"/>
        </w:rPr>
        <w:t xml:space="preserve">enn væri </w:t>
      </w:r>
      <w:r w:rsidRPr="00007073">
        <w:rPr>
          <w:rFonts w:ascii="Amnesty Trade Gothic" w:eastAsia="Open Sans" w:hAnsi="Amnesty Trade Gothic" w:cs="Open Sans"/>
          <w:sz w:val="20"/>
          <w:szCs w:val="20"/>
        </w:rPr>
        <w:t>hægt að bæta við réttindum á listann miðað við þær upplýsingar sem fram kom</w:t>
      </w:r>
      <w:r w:rsidR="00913272">
        <w:rPr>
          <w:rFonts w:ascii="Amnesty Trade Gothic" w:eastAsia="Open Sans" w:hAnsi="Amnesty Trade Gothic" w:cs="Open Sans"/>
          <w:sz w:val="20"/>
          <w:szCs w:val="20"/>
        </w:rPr>
        <w:t>a.</w:t>
      </w:r>
    </w:p>
    <w:p w14:paraId="4FE3A6F7" w14:textId="77777777" w:rsidR="00134F7F" w:rsidRPr="00007073" w:rsidRDefault="00134F7F" w:rsidP="00B61FB6">
      <w:pPr>
        <w:pStyle w:val="ListParagraph"/>
        <w:widowControl w:val="0"/>
        <w:tabs>
          <w:tab w:val="left" w:pos="2552"/>
        </w:tabs>
        <w:spacing w:before="32" w:after="0" w:line="200" w:lineRule="exact"/>
        <w:ind w:right="992"/>
        <w:rPr>
          <w:rFonts w:ascii="Amnesty Trade Gothic" w:eastAsia="Open Sans" w:hAnsi="Amnesty Trade Gothic" w:cs="Open Sans"/>
          <w:sz w:val="20"/>
          <w:szCs w:val="20"/>
        </w:rPr>
      </w:pPr>
    </w:p>
    <w:p w14:paraId="323D67F1" w14:textId="77777777" w:rsidR="00270367" w:rsidRPr="00007073" w:rsidRDefault="00270367">
      <w:pPr>
        <w:rPr>
          <w:rFonts w:ascii="Amnesty Trade Gothic" w:hAnsi="Amnesty Trade Gothic"/>
          <w:sz w:val="20"/>
          <w:szCs w:val="20"/>
        </w:rPr>
      </w:pPr>
    </w:p>
    <w:p w14:paraId="10D537E0" w14:textId="65B117C8" w:rsidR="00614DB3" w:rsidRDefault="00155F85">
      <w:pPr>
        <w:rPr>
          <w:rFonts w:ascii="Amnesty Trade Gothic" w:hAnsi="Amnesty Trade Gothic"/>
          <w:b/>
        </w:rPr>
      </w:pPr>
      <w:r>
        <w:rPr>
          <w:rFonts w:ascii="Amnesty Trade Gothic" w:hAnsi="Amnesty Trade Gothic"/>
          <w:b/>
        </w:rPr>
        <w:t>Ígrundun</w:t>
      </w:r>
      <w:r w:rsidR="00614DB3">
        <w:rPr>
          <w:rFonts w:ascii="Amnesty Trade Gothic" w:hAnsi="Amnesty Trade Gothic"/>
          <w:b/>
        </w:rPr>
        <w:t xml:space="preserve"> (10 mínútur)</w:t>
      </w:r>
    </w:p>
    <w:p w14:paraId="4E94D0F5" w14:textId="31DC32E0" w:rsidR="00614DB3" w:rsidRPr="002036A7" w:rsidRDefault="009745C6" w:rsidP="00155F85">
      <w:pPr>
        <w:pStyle w:val="ListParagraph"/>
        <w:numPr>
          <w:ilvl w:val="0"/>
          <w:numId w:val="19"/>
        </w:numPr>
        <w:ind w:right="992"/>
        <w:rPr>
          <w:rFonts w:ascii="Amnesty Trade Gothic" w:hAnsi="Amnesty Trade Gothic"/>
          <w:b/>
          <w:sz w:val="24"/>
        </w:rPr>
      </w:pPr>
      <w:r w:rsidRPr="002036A7">
        <w:rPr>
          <w:rFonts w:ascii="Amnesty Trade Gothic" w:eastAsia="Open Sans" w:hAnsi="Amnesty Trade Gothic" w:cs="Open Sans"/>
          <w:sz w:val="20"/>
          <w:szCs w:val="18"/>
        </w:rPr>
        <w:t>Allir</w:t>
      </w:r>
      <w:r w:rsidR="00155F85" w:rsidRPr="002036A7">
        <w:rPr>
          <w:rFonts w:ascii="Amnesty Trade Gothic" w:eastAsia="Open Sans" w:hAnsi="Amnesty Trade Gothic" w:cs="Open Sans"/>
          <w:sz w:val="20"/>
          <w:szCs w:val="18"/>
        </w:rPr>
        <w:t xml:space="preserve"> hóparnir ræða myndböndin, réttindi og réttindabrot og hvernig hægt væri að bæta stöðu þessara einstaklinga.</w:t>
      </w:r>
    </w:p>
    <w:p w14:paraId="4AEC4699" w14:textId="77777777" w:rsidR="00155F85" w:rsidRPr="00155F85" w:rsidRDefault="00155F85" w:rsidP="00155F85">
      <w:pPr>
        <w:pStyle w:val="ListParagraph"/>
        <w:ind w:right="992"/>
        <w:rPr>
          <w:rFonts w:ascii="Amnesty Trade Gothic" w:hAnsi="Amnesty Trade Gothic"/>
          <w:b/>
        </w:rPr>
      </w:pPr>
    </w:p>
    <w:p w14:paraId="3C3C3BC1" w14:textId="61DFF0C2" w:rsidR="004B3729" w:rsidRDefault="004B3729">
      <w:pPr>
        <w:rPr>
          <w:rFonts w:ascii="Amnesty Trade Gothic" w:hAnsi="Amnesty Trade Gothic"/>
          <w:b/>
        </w:rPr>
      </w:pPr>
      <w:r w:rsidRPr="004B3729">
        <w:rPr>
          <w:rFonts w:ascii="Amnesty Trade Gothic" w:hAnsi="Amnesty Trade Gothic"/>
          <w:b/>
          <w:highlight w:val="lightGray"/>
        </w:rPr>
        <w:t xml:space="preserve">SKREF 3: GRÍPTU TIL </w:t>
      </w:r>
      <w:r w:rsidRPr="005F29DD">
        <w:rPr>
          <w:rFonts w:ascii="Amnesty Trade Gothic" w:hAnsi="Amnesty Trade Gothic"/>
          <w:b/>
          <w:highlight w:val="lightGray"/>
        </w:rPr>
        <w:t>AÐGERÐA!</w:t>
      </w:r>
      <w:r w:rsidR="009745C6" w:rsidRPr="005F29DD">
        <w:rPr>
          <w:rFonts w:ascii="Amnesty Trade Gothic" w:hAnsi="Amnesty Trade Gothic"/>
          <w:b/>
          <w:highlight w:val="lightGray"/>
        </w:rPr>
        <w:t xml:space="preserve"> (</w:t>
      </w:r>
      <w:r w:rsidR="005F29DD" w:rsidRPr="005F29DD">
        <w:rPr>
          <w:rFonts w:ascii="Amnesty Trade Gothic" w:hAnsi="Amnesty Trade Gothic"/>
          <w:b/>
          <w:highlight w:val="lightGray"/>
        </w:rPr>
        <w:t>5 mínútur)</w:t>
      </w:r>
    </w:p>
    <w:p w14:paraId="67243770" w14:textId="10CA0D45" w:rsidR="005F29DD" w:rsidRPr="009F2A2A" w:rsidRDefault="00A359AE" w:rsidP="000651E8">
      <w:pPr>
        <w:pStyle w:val="ListParagraph"/>
        <w:numPr>
          <w:ilvl w:val="0"/>
          <w:numId w:val="19"/>
        </w:numPr>
        <w:ind w:right="992"/>
        <w:rPr>
          <w:rFonts w:ascii="Amnesty Trade Gothic" w:hAnsi="Amnesty Trade Gothic" w:cs="Helvetica"/>
          <w:color w:val="1D2129"/>
          <w:sz w:val="20"/>
          <w:szCs w:val="20"/>
          <w:shd w:val="clear" w:color="auto" w:fill="FFFFFF"/>
        </w:rPr>
      </w:pPr>
      <w:r w:rsidRPr="009F2A2A">
        <w:rPr>
          <w:rFonts w:ascii="Amnesty Trade Gothic" w:eastAsia="Open Sans" w:hAnsi="Amnesty Trade Gothic" w:cs="Open Sans"/>
          <w:sz w:val="20"/>
          <w:szCs w:val="20"/>
        </w:rPr>
        <w:t xml:space="preserve">Í lok verkefnisins er tilvalið að hvetja þátttakendur til að grípa til aðgerða og </w:t>
      </w:r>
      <w:r w:rsidRPr="009F2A2A">
        <w:rPr>
          <w:rFonts w:ascii="Amnesty Trade Gothic" w:hAnsi="Amnesty Trade Gothic" w:cs="Helvetica"/>
          <w:b/>
          <w:color w:val="1D2129"/>
          <w:sz w:val="20"/>
          <w:szCs w:val="20"/>
          <w:shd w:val="clear" w:color="auto" w:fill="FFFFFF"/>
        </w:rPr>
        <w:t>skora á stjórnvöld að standa vörð um réttindi trans og intersex fólks</w:t>
      </w:r>
      <w:r w:rsidRPr="009F2A2A">
        <w:rPr>
          <w:rFonts w:ascii="Amnesty Trade Gothic" w:hAnsi="Amnesty Trade Gothic" w:cs="Helvetica"/>
          <w:color w:val="1D2129"/>
          <w:sz w:val="20"/>
          <w:szCs w:val="20"/>
          <w:shd w:val="clear" w:color="auto" w:fill="FFFFFF"/>
        </w:rPr>
        <w:t xml:space="preserve">. Nálgast má ákall til stjórnvalda á vefsíðu Íslandsdeildar Amnesty International, </w:t>
      </w:r>
      <w:hyperlink r:id="rId11" w:history="1">
        <w:r w:rsidRPr="009F2A2A">
          <w:rPr>
            <w:rStyle w:val="Hyperlink"/>
            <w:rFonts w:ascii="Amnesty Trade Gothic" w:hAnsi="Amnesty Trade Gothic" w:cs="Helvetica"/>
            <w:sz w:val="20"/>
            <w:szCs w:val="20"/>
            <w:shd w:val="clear" w:color="auto" w:fill="FFFFFF"/>
          </w:rPr>
          <w:t>www.amnesty.is</w:t>
        </w:r>
      </w:hyperlink>
      <w:r w:rsidRPr="009F2A2A">
        <w:rPr>
          <w:rFonts w:ascii="Amnesty Trade Gothic" w:hAnsi="Amnesty Trade Gothic" w:cs="Helvetica"/>
          <w:color w:val="1D2129"/>
          <w:sz w:val="20"/>
          <w:szCs w:val="20"/>
          <w:shd w:val="clear" w:color="auto" w:fill="FFFFFF"/>
        </w:rPr>
        <w:t>.</w:t>
      </w:r>
    </w:p>
    <w:p w14:paraId="326BD3F4" w14:textId="77777777" w:rsidR="000651E8" w:rsidRPr="009F2A2A" w:rsidRDefault="000651E8" w:rsidP="000651E8">
      <w:pPr>
        <w:pStyle w:val="ListParagraph"/>
        <w:rPr>
          <w:rFonts w:ascii="Amnesty Trade Gothic" w:hAnsi="Amnesty Trade Gothic" w:cs="Helvetica"/>
          <w:color w:val="1D2129"/>
          <w:sz w:val="20"/>
          <w:szCs w:val="20"/>
          <w:shd w:val="clear" w:color="auto" w:fill="FFFFFF"/>
        </w:rPr>
      </w:pPr>
    </w:p>
    <w:p w14:paraId="43D73BEC" w14:textId="3653D46F" w:rsidR="000651E8" w:rsidRPr="009F2A2A" w:rsidRDefault="000651E8" w:rsidP="000651E8">
      <w:pPr>
        <w:pStyle w:val="ListParagraph"/>
        <w:numPr>
          <w:ilvl w:val="0"/>
          <w:numId w:val="19"/>
        </w:numPr>
        <w:ind w:right="992"/>
        <w:rPr>
          <w:rFonts w:ascii="Amnesty Trade Gothic" w:hAnsi="Amnesty Trade Gothic"/>
          <w:b/>
          <w:sz w:val="20"/>
          <w:szCs w:val="20"/>
        </w:rPr>
      </w:pPr>
      <w:r w:rsidRPr="009F2A2A">
        <w:rPr>
          <w:rFonts w:ascii="Amnesty Trade Gothic" w:hAnsi="Amnesty Trade Gothic" w:cs="Helvetica"/>
          <w:color w:val="1D2129"/>
          <w:sz w:val="20"/>
          <w:szCs w:val="20"/>
          <w:shd w:val="clear" w:color="auto" w:fill="FFFFFF"/>
        </w:rPr>
        <w:t>Einnig gætu þátttakendur skipulagt aðgerð í skólanum þar sem þessi málefni eru kynnt og fólk hvatt til að grípa til aðgerða og standa vörð um réttindi þessara hópa.</w:t>
      </w:r>
    </w:p>
    <w:p w14:paraId="4AAFECB2" w14:textId="77777777" w:rsidR="008341D5" w:rsidRPr="008341D5" w:rsidRDefault="008341D5" w:rsidP="008341D5">
      <w:pPr>
        <w:pStyle w:val="ListParagraph"/>
        <w:rPr>
          <w:rFonts w:ascii="Amnesty Trade Gothic" w:hAnsi="Amnesty Trade Gothic"/>
          <w:b/>
        </w:rPr>
      </w:pPr>
    </w:p>
    <w:p w14:paraId="3C60BFF3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365AFC06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55506146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1EA4B0AD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2D0504F3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534C9B95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48F73661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1C670589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7B873E2B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6A0CA170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12C6580D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72A3B1D8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1D480B2B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2DA8286F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28ACF45E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1C1248DD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0DDB0B87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256665EC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733A72EB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62563E72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6501CD29" w14:textId="4A4DA70E" w:rsidR="00091C60" w:rsidRPr="00153189" w:rsidRDefault="00551A46" w:rsidP="00153189">
      <w:pPr>
        <w:spacing w:after="0" w:line="240" w:lineRule="auto"/>
        <w:ind w:right="992"/>
        <w:rPr>
          <w:rFonts w:ascii="Amnesty Trade Gothic" w:hAnsi="Amnesty Trade Gothic"/>
          <w:b/>
          <w:sz w:val="32"/>
        </w:rPr>
      </w:pPr>
      <w:r w:rsidRPr="00153189">
        <w:rPr>
          <w:rFonts w:ascii="Amnesty Trade Gothic" w:hAnsi="Amnesty Trade Gothic"/>
          <w:b/>
          <w:sz w:val="32"/>
        </w:rPr>
        <w:t>FJÖLBREYTILEIKINN ER FALLEGUR</w:t>
      </w:r>
    </w:p>
    <w:p w14:paraId="488E22F9" w14:textId="2DF1A674" w:rsidR="0002433B" w:rsidRDefault="00DB43FE" w:rsidP="008341D5">
      <w:pPr>
        <w:ind w:right="992"/>
        <w:rPr>
          <w:rFonts w:ascii="Amnesty Trade Gothic" w:hAnsi="Amnesty Trade Gothic"/>
          <w:b/>
        </w:rPr>
      </w:pPr>
      <w:r>
        <w:rPr>
          <w:rFonts w:ascii="Amnesty Trade Gothic" w:hAnsi="Amnesty Trade Gothic"/>
          <w:b/>
        </w:rPr>
        <w:t>SKREF 1</w:t>
      </w:r>
    </w:p>
    <w:p w14:paraId="1486365E" w14:textId="07E25F9C" w:rsidR="00091C60" w:rsidRPr="00F40470" w:rsidRDefault="00091C60" w:rsidP="00F40470">
      <w:pPr>
        <w:spacing w:after="0" w:line="360" w:lineRule="auto"/>
        <w:contextualSpacing/>
        <w:rPr>
          <w:rFonts w:ascii="Amnesty Trade Gothic" w:eastAsia="Open Sans" w:hAnsi="Amnesty Trade Gothic" w:cs="Open Sans"/>
        </w:rPr>
      </w:pPr>
      <w:r w:rsidRPr="00F40470">
        <w:rPr>
          <w:rFonts w:ascii="Amnesty Trade Gothic" w:eastAsia="Open Sans" w:hAnsi="Amnesty Trade Gothic" w:cs="Open Sans"/>
        </w:rPr>
        <w:t xml:space="preserve">Ljósritið og dreifið hugtakaspjöldunum hér að neðan til </w:t>
      </w:r>
      <w:r w:rsidR="00F40470">
        <w:rPr>
          <w:rFonts w:ascii="Amnesty Trade Gothic" w:eastAsia="Open Sans" w:hAnsi="Amnesty Trade Gothic" w:cs="Open Sans"/>
        </w:rPr>
        <w:t>þátttakenda</w:t>
      </w:r>
      <w:r w:rsidRPr="00F40470">
        <w:rPr>
          <w:rFonts w:ascii="Amnesty Trade Gothic" w:eastAsia="Open Sans" w:hAnsi="Amnesty Trade Gothic" w:cs="Open Sans"/>
        </w:rPr>
        <w:t xml:space="preserve">. Eitt spjald af handahófi fyrir hvern </w:t>
      </w:r>
      <w:r w:rsidR="00F40470">
        <w:rPr>
          <w:rFonts w:ascii="Amnesty Trade Gothic" w:eastAsia="Open Sans" w:hAnsi="Amnesty Trade Gothic" w:cs="Open Sans"/>
        </w:rPr>
        <w:t>þátttakanda</w:t>
      </w:r>
      <w:r w:rsidRPr="00F40470">
        <w:rPr>
          <w:rFonts w:ascii="Amnesty Trade Gothic" w:eastAsia="Open Sans" w:hAnsi="Amnesty Trade Gothic" w:cs="Open Sans"/>
        </w:rPr>
        <w:t>.</w:t>
      </w:r>
    </w:p>
    <w:p w14:paraId="7BE072DC" w14:textId="77777777" w:rsidR="00091C60" w:rsidRPr="002B040D" w:rsidRDefault="00091C60" w:rsidP="00091C60">
      <w:pPr>
        <w:spacing w:before="6"/>
        <w:rPr>
          <w:rFonts w:ascii="Amnesty Trade Gothic" w:eastAsia="Open Sans" w:hAnsi="Amnesty Trade Gothic" w:cs="Open Sans"/>
          <w:sz w:val="15"/>
          <w:szCs w:val="15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0"/>
        <w:gridCol w:w="4562"/>
      </w:tblGrid>
      <w:tr w:rsidR="00091C60" w:rsidRPr="002B040D" w14:paraId="58307F4E" w14:textId="77777777" w:rsidTr="00FD27A7">
        <w:trPr>
          <w:jc w:val="center"/>
        </w:trPr>
        <w:tc>
          <w:tcPr>
            <w:tcW w:w="4678" w:type="dxa"/>
          </w:tcPr>
          <w:p w14:paraId="6CA36365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  <w:r w:rsidRPr="002B040D"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  <w:t xml:space="preserve">           Hinsegin</w:t>
            </w:r>
          </w:p>
          <w:p w14:paraId="53291519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6A1B4036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327B598B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412701FD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</w:tc>
        <w:tc>
          <w:tcPr>
            <w:tcW w:w="4815" w:type="dxa"/>
          </w:tcPr>
          <w:p w14:paraId="10840E3F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  <w:r w:rsidRPr="002B040D"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  <w:t xml:space="preserve">             Intersex</w:t>
            </w:r>
          </w:p>
          <w:p w14:paraId="3523375E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230FD8A2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31F67D45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</w:tc>
      </w:tr>
      <w:tr w:rsidR="00091C60" w:rsidRPr="002B040D" w14:paraId="6B62E0F6" w14:textId="77777777" w:rsidTr="00FD27A7">
        <w:trPr>
          <w:jc w:val="center"/>
        </w:trPr>
        <w:tc>
          <w:tcPr>
            <w:tcW w:w="4678" w:type="dxa"/>
          </w:tcPr>
          <w:p w14:paraId="5790B8DD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  <w:r w:rsidRPr="002B040D"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  <w:t xml:space="preserve">           Kynsegin</w:t>
            </w:r>
          </w:p>
          <w:p w14:paraId="6610D4D8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2EC24527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6DE3A51C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51420900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</w:tc>
        <w:tc>
          <w:tcPr>
            <w:tcW w:w="4815" w:type="dxa"/>
          </w:tcPr>
          <w:p w14:paraId="6D601924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  <w:r w:rsidRPr="002B040D"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  <w:t xml:space="preserve">             Trans</w:t>
            </w:r>
          </w:p>
          <w:p w14:paraId="1AB1799C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25930F25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15B8BE22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</w:tc>
      </w:tr>
      <w:tr w:rsidR="00091C60" w:rsidRPr="002B040D" w14:paraId="4908223C" w14:textId="77777777" w:rsidTr="00FD27A7">
        <w:trPr>
          <w:jc w:val="center"/>
        </w:trPr>
        <w:tc>
          <w:tcPr>
            <w:tcW w:w="4678" w:type="dxa"/>
          </w:tcPr>
          <w:p w14:paraId="4B5D2990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  <w:r w:rsidRPr="002B040D"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  <w:t xml:space="preserve">        Kyneinkenni</w:t>
            </w:r>
          </w:p>
          <w:p w14:paraId="50105E3E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1EFC3DB4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4DD7D950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6CB8B15E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</w:tc>
        <w:tc>
          <w:tcPr>
            <w:tcW w:w="4815" w:type="dxa"/>
          </w:tcPr>
          <w:p w14:paraId="04796527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  <w:r w:rsidRPr="002B040D"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  <w:t xml:space="preserve">            Kynhneigð</w:t>
            </w:r>
          </w:p>
          <w:p w14:paraId="402A4257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303FCDC9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1AC66B1E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</w:tc>
      </w:tr>
      <w:tr w:rsidR="00091C60" w:rsidRPr="002B040D" w14:paraId="5E91C598" w14:textId="77777777" w:rsidTr="00FD27A7">
        <w:trPr>
          <w:jc w:val="center"/>
        </w:trPr>
        <w:tc>
          <w:tcPr>
            <w:tcW w:w="4678" w:type="dxa"/>
          </w:tcPr>
          <w:p w14:paraId="58162473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  <w:r w:rsidRPr="002B040D"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  <w:t xml:space="preserve">         Kynvitund</w:t>
            </w:r>
          </w:p>
          <w:p w14:paraId="648122A5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491B1019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2E456819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37B758D4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</w:tc>
        <w:tc>
          <w:tcPr>
            <w:tcW w:w="4815" w:type="dxa"/>
          </w:tcPr>
          <w:p w14:paraId="0FD79D60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  <w:r w:rsidRPr="002B040D"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  <w:t xml:space="preserve">            Kyntjáning</w:t>
            </w:r>
          </w:p>
          <w:p w14:paraId="5DBD35FA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3ECCAA50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  <w:p w14:paraId="4CAE8785" w14:textId="77777777" w:rsidR="00091C60" w:rsidRPr="002B040D" w:rsidRDefault="00091C60" w:rsidP="00181BF4">
            <w:pPr>
              <w:pStyle w:val="BodyText"/>
              <w:spacing w:before="49" w:line="254" w:lineRule="auto"/>
              <w:ind w:left="0" w:right="1564" w:firstLine="0"/>
              <w:jc w:val="center"/>
              <w:rPr>
                <w:rFonts w:ascii="Amnesty Trade Gothic" w:hAnsi="Amnesty Trade Gothic"/>
                <w:b/>
                <w:sz w:val="36"/>
                <w:szCs w:val="36"/>
                <w:lang w:val="is-IS"/>
              </w:rPr>
            </w:pPr>
          </w:p>
        </w:tc>
      </w:tr>
    </w:tbl>
    <w:p w14:paraId="5A85E1F3" w14:textId="77777777" w:rsidR="00091C60" w:rsidRDefault="00091C60" w:rsidP="008341D5">
      <w:pPr>
        <w:ind w:right="992"/>
        <w:rPr>
          <w:rFonts w:ascii="Amnesty Trade Gothic" w:hAnsi="Amnesty Trade Gothic"/>
          <w:b/>
        </w:rPr>
      </w:pPr>
    </w:p>
    <w:p w14:paraId="055CC14D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388A7F23" w14:textId="77777777" w:rsidR="008341D5" w:rsidRDefault="008341D5" w:rsidP="008341D5">
      <w:pPr>
        <w:ind w:right="992"/>
        <w:rPr>
          <w:rFonts w:ascii="Amnesty Trade Gothic" w:hAnsi="Amnesty Trade Gothic"/>
          <w:b/>
        </w:rPr>
      </w:pPr>
    </w:p>
    <w:p w14:paraId="01C9162C" w14:textId="77777777" w:rsidR="008341D5" w:rsidRPr="008341D5" w:rsidRDefault="008341D5" w:rsidP="008341D5">
      <w:pPr>
        <w:ind w:right="992"/>
        <w:rPr>
          <w:rFonts w:ascii="Amnesty Trade Gothic" w:hAnsi="Amnesty Trade Gothic"/>
          <w:b/>
        </w:rPr>
      </w:pPr>
    </w:p>
    <w:sectPr w:rsidR="008341D5" w:rsidRPr="008341D5" w:rsidSect="005B4FDA">
      <w:headerReference w:type="default" r:id="rId12"/>
      <w:pgSz w:w="11906" w:h="16838"/>
      <w:pgMar w:top="1134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5C4A0" w14:textId="77777777" w:rsidR="00F102C9" w:rsidRDefault="00F102C9" w:rsidP="005B4FDA">
      <w:pPr>
        <w:spacing w:after="0" w:line="240" w:lineRule="auto"/>
      </w:pPr>
      <w:r>
        <w:separator/>
      </w:r>
    </w:p>
  </w:endnote>
  <w:endnote w:type="continuationSeparator" w:id="0">
    <w:p w14:paraId="162AA5B9" w14:textId="77777777" w:rsidR="00F102C9" w:rsidRDefault="00F102C9" w:rsidP="005B4FDA">
      <w:pPr>
        <w:spacing w:after="0" w:line="240" w:lineRule="auto"/>
      </w:pPr>
      <w:r>
        <w:continuationSeparator/>
      </w:r>
    </w:p>
  </w:endnote>
  <w:endnote w:type="continuationNotice" w:id="1">
    <w:p w14:paraId="7A722E7B" w14:textId="77777777" w:rsidR="00F102C9" w:rsidRDefault="00F10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mnesty Trade Gothic">
    <w:panose1 w:val="020B0503040303020004"/>
    <w:charset w:val="00"/>
    <w:family w:val="swiss"/>
    <w:pitch w:val="variable"/>
    <w:sig w:usb0="800000AF" w:usb1="5000204A" w:usb2="00000000" w:usb3="00000000" w:csb0="0000009B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A77A8" w14:textId="77777777" w:rsidR="00F102C9" w:rsidRDefault="00F102C9" w:rsidP="005B4FDA">
      <w:pPr>
        <w:spacing w:after="0" w:line="240" w:lineRule="auto"/>
      </w:pPr>
      <w:r>
        <w:separator/>
      </w:r>
    </w:p>
  </w:footnote>
  <w:footnote w:type="continuationSeparator" w:id="0">
    <w:p w14:paraId="276CC934" w14:textId="77777777" w:rsidR="00F102C9" w:rsidRDefault="00F102C9" w:rsidP="005B4FDA">
      <w:pPr>
        <w:spacing w:after="0" w:line="240" w:lineRule="auto"/>
      </w:pPr>
      <w:r>
        <w:continuationSeparator/>
      </w:r>
    </w:p>
  </w:footnote>
  <w:footnote w:type="continuationNotice" w:id="1">
    <w:p w14:paraId="3C0ED0C8" w14:textId="77777777" w:rsidR="00F102C9" w:rsidRDefault="00F10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FBC56" w14:textId="33F038AD" w:rsidR="005B4FDA" w:rsidRPr="005B4FDA" w:rsidRDefault="007B648B">
    <w:pPr>
      <w:pStyle w:val="Header"/>
      <w:rPr>
        <w:rFonts w:ascii="Amnesty Trade Gothic" w:hAnsi="Amnesty Trade Gothic"/>
        <w:color w:val="000000" w:themeColor="text1"/>
        <w:sz w:val="16"/>
        <w:highlight w:val="yellow"/>
      </w:rPr>
    </w:pPr>
    <w:r w:rsidRPr="004B3729">
      <w:rPr>
        <w:rFonts w:ascii="Amnesty Trade Gothic" w:hAnsi="Amnesty Trade Gothic"/>
        <w:b/>
        <w:noProof/>
        <w:highlight w:val="lightGray"/>
      </w:rPr>
      <w:drawing>
        <wp:anchor distT="0" distB="0" distL="114300" distR="114300" simplePos="0" relativeHeight="251658240" behindDoc="1" locked="0" layoutInCell="1" allowOverlap="1" wp14:anchorId="02C289B2" wp14:editId="19DEB742">
          <wp:simplePos x="0" y="0"/>
          <wp:positionH relativeFrom="margin">
            <wp:posOffset>5215179</wp:posOffset>
          </wp:positionH>
          <wp:positionV relativeFrom="page">
            <wp:posOffset>190144</wp:posOffset>
          </wp:positionV>
          <wp:extent cx="1157605" cy="490220"/>
          <wp:effectExtent l="0" t="0" r="4445" b="5080"/>
          <wp:wrapTight wrapText="bothSides">
            <wp:wrapPolygon edited="0">
              <wp:start x="0" y="0"/>
              <wp:lineTo x="0" y="20984"/>
              <wp:lineTo x="21327" y="20984"/>
              <wp:lineTo x="21327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_Amnesty_logo_RGB_yell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4FDA" w:rsidRPr="005B4FDA">
      <w:rPr>
        <w:rFonts w:ascii="Amnesty Trade Gothic" w:hAnsi="Amnesty Trade Gothic"/>
        <w:color w:val="000000" w:themeColor="text1"/>
        <w:sz w:val="16"/>
        <w:highlight w:val="yellow"/>
      </w:rPr>
      <w:t>Íslandsdeild Amnesty International</w:t>
    </w:r>
  </w:p>
  <w:p w14:paraId="618469DC" w14:textId="6747435D" w:rsidR="005B4FDA" w:rsidRPr="005B4FDA" w:rsidRDefault="005B4FDA">
    <w:pPr>
      <w:pStyle w:val="Header"/>
      <w:rPr>
        <w:rFonts w:ascii="Amnesty Trade Gothic" w:hAnsi="Amnesty Trade Gothic"/>
        <w:color w:val="000000" w:themeColor="text1"/>
        <w:sz w:val="16"/>
      </w:rPr>
    </w:pPr>
    <w:r w:rsidRPr="005B4FDA">
      <w:rPr>
        <w:rFonts w:ascii="Amnesty Trade Gothic" w:hAnsi="Amnesty Trade Gothic"/>
        <w:color w:val="000000" w:themeColor="text1"/>
        <w:sz w:val="16"/>
        <w:highlight w:val="yellow"/>
      </w:rPr>
      <w:t>Mannréttindafræðsla</w:t>
    </w:r>
    <w:r w:rsidR="007B648B" w:rsidRPr="007B648B">
      <w:rPr>
        <w:rFonts w:ascii="Amnesty Trade Gothic" w:hAnsi="Amnesty Trade Gothic"/>
        <w:b/>
        <w:noProof/>
        <w:highlight w:val="lightGray"/>
      </w:rPr>
      <w:t xml:space="preserve"> </w:t>
    </w:r>
  </w:p>
  <w:p w14:paraId="222D16B6" w14:textId="1C6D1729" w:rsidR="005B4FDA" w:rsidRDefault="005B4F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17C"/>
    <w:multiLevelType w:val="hybridMultilevel"/>
    <w:tmpl w:val="37FE6F00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560B3"/>
    <w:multiLevelType w:val="hybridMultilevel"/>
    <w:tmpl w:val="10D4F2DC"/>
    <w:lvl w:ilvl="0" w:tplc="6ADAB8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27C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626A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EFF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34C7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2A3C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740F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FA64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06DD5"/>
    <w:multiLevelType w:val="hybridMultilevel"/>
    <w:tmpl w:val="C2A0FA42"/>
    <w:lvl w:ilvl="0" w:tplc="52A6206C">
      <w:start w:val="1"/>
      <w:numFmt w:val="decimal"/>
      <w:lvlText w:val="%1."/>
      <w:lvlJc w:val="left"/>
      <w:pPr>
        <w:ind w:left="1026" w:hanging="220"/>
      </w:pPr>
      <w:rPr>
        <w:rFonts w:ascii="Amnesty Trade Gothic" w:eastAsia="Open Sans" w:hAnsi="Amnesty Trade Gothic" w:hint="default"/>
        <w:color w:val="231F20"/>
        <w:w w:val="100"/>
        <w:sz w:val="18"/>
        <w:szCs w:val="18"/>
      </w:rPr>
    </w:lvl>
    <w:lvl w:ilvl="1" w:tplc="84B6D65C">
      <w:start w:val="1"/>
      <w:numFmt w:val="decimal"/>
      <w:lvlText w:val="%2"/>
      <w:lvlJc w:val="left"/>
      <w:pPr>
        <w:ind w:left="2245" w:hanging="544"/>
      </w:pPr>
      <w:rPr>
        <w:rFonts w:ascii="Open Sans" w:eastAsia="Open Sans" w:hAnsi="Open Sans" w:hint="default"/>
        <w:color w:val="231F20"/>
        <w:w w:val="99"/>
        <w:position w:val="-13"/>
        <w:sz w:val="36"/>
        <w:szCs w:val="36"/>
      </w:rPr>
    </w:lvl>
    <w:lvl w:ilvl="2" w:tplc="12B65584">
      <w:start w:val="1"/>
      <w:numFmt w:val="decimal"/>
      <w:lvlText w:val="%3."/>
      <w:lvlJc w:val="left"/>
      <w:pPr>
        <w:ind w:left="2605" w:hanging="360"/>
      </w:pPr>
      <w:rPr>
        <w:rFonts w:ascii="Open Sans" w:eastAsia="Open Sans" w:hAnsi="Open Sans" w:hint="default"/>
        <w:color w:val="231F20"/>
        <w:spacing w:val="-1"/>
        <w:w w:val="100"/>
        <w:sz w:val="18"/>
        <w:szCs w:val="18"/>
      </w:rPr>
    </w:lvl>
    <w:lvl w:ilvl="3" w:tplc="3B3CFDEE">
      <w:start w:val="1"/>
      <w:numFmt w:val="bullet"/>
      <w:lvlText w:val="•"/>
      <w:lvlJc w:val="left"/>
      <w:pPr>
        <w:ind w:left="3763" w:hanging="360"/>
      </w:pPr>
      <w:rPr>
        <w:rFonts w:hint="default"/>
      </w:rPr>
    </w:lvl>
    <w:lvl w:ilvl="4" w:tplc="49C69B4A">
      <w:start w:val="1"/>
      <w:numFmt w:val="bullet"/>
      <w:lvlText w:val="•"/>
      <w:lvlJc w:val="left"/>
      <w:pPr>
        <w:ind w:left="4926" w:hanging="360"/>
      </w:pPr>
      <w:rPr>
        <w:rFonts w:hint="default"/>
      </w:rPr>
    </w:lvl>
    <w:lvl w:ilvl="5" w:tplc="E8EEAAEA">
      <w:start w:val="1"/>
      <w:numFmt w:val="bullet"/>
      <w:lvlText w:val="•"/>
      <w:lvlJc w:val="left"/>
      <w:pPr>
        <w:ind w:left="6089" w:hanging="360"/>
      </w:pPr>
      <w:rPr>
        <w:rFonts w:hint="default"/>
      </w:rPr>
    </w:lvl>
    <w:lvl w:ilvl="6" w:tplc="541C0E58">
      <w:start w:val="1"/>
      <w:numFmt w:val="bullet"/>
      <w:lvlText w:val="•"/>
      <w:lvlJc w:val="left"/>
      <w:pPr>
        <w:ind w:left="7252" w:hanging="360"/>
      </w:pPr>
      <w:rPr>
        <w:rFonts w:hint="default"/>
      </w:rPr>
    </w:lvl>
    <w:lvl w:ilvl="7" w:tplc="A598607C">
      <w:start w:val="1"/>
      <w:numFmt w:val="bullet"/>
      <w:lvlText w:val="•"/>
      <w:lvlJc w:val="left"/>
      <w:pPr>
        <w:ind w:left="8415" w:hanging="360"/>
      </w:pPr>
      <w:rPr>
        <w:rFonts w:hint="default"/>
      </w:rPr>
    </w:lvl>
    <w:lvl w:ilvl="8" w:tplc="C8423DDA">
      <w:start w:val="1"/>
      <w:numFmt w:val="bullet"/>
      <w:lvlText w:val="•"/>
      <w:lvlJc w:val="left"/>
      <w:pPr>
        <w:ind w:left="9579" w:hanging="360"/>
      </w:pPr>
      <w:rPr>
        <w:rFonts w:hint="default"/>
      </w:rPr>
    </w:lvl>
  </w:abstractNum>
  <w:abstractNum w:abstractNumId="3" w15:restartNumberingAfterBreak="0">
    <w:nsid w:val="19174E65"/>
    <w:multiLevelType w:val="hybridMultilevel"/>
    <w:tmpl w:val="6EA64264"/>
    <w:lvl w:ilvl="0" w:tplc="572A6150">
      <w:start w:val="1"/>
      <w:numFmt w:val="decimal"/>
      <w:lvlText w:val="%1."/>
      <w:lvlJc w:val="left"/>
      <w:pPr>
        <w:ind w:left="1026" w:hanging="220"/>
      </w:pPr>
      <w:rPr>
        <w:rFonts w:ascii="Open Sans" w:eastAsia="Open Sans" w:hAnsi="Open Sans" w:hint="default"/>
        <w:color w:val="231F20"/>
        <w:w w:val="100"/>
        <w:sz w:val="20"/>
        <w:szCs w:val="20"/>
      </w:rPr>
    </w:lvl>
    <w:lvl w:ilvl="1" w:tplc="B2B2E1A4">
      <w:start w:val="1"/>
      <w:numFmt w:val="bullet"/>
      <w:lvlText w:val="•"/>
      <w:lvlJc w:val="left"/>
      <w:pPr>
        <w:ind w:left="2108" w:hanging="220"/>
      </w:pPr>
      <w:rPr>
        <w:rFonts w:hint="default"/>
      </w:rPr>
    </w:lvl>
    <w:lvl w:ilvl="2" w:tplc="16B45686">
      <w:start w:val="1"/>
      <w:numFmt w:val="bullet"/>
      <w:lvlText w:val="•"/>
      <w:lvlJc w:val="left"/>
      <w:pPr>
        <w:ind w:left="3197" w:hanging="220"/>
      </w:pPr>
      <w:rPr>
        <w:rFonts w:hint="default"/>
      </w:rPr>
    </w:lvl>
    <w:lvl w:ilvl="3" w:tplc="AC9089F6">
      <w:start w:val="1"/>
      <w:numFmt w:val="bullet"/>
      <w:lvlText w:val="•"/>
      <w:lvlJc w:val="left"/>
      <w:pPr>
        <w:ind w:left="4285" w:hanging="220"/>
      </w:pPr>
      <w:rPr>
        <w:rFonts w:hint="default"/>
      </w:rPr>
    </w:lvl>
    <w:lvl w:ilvl="4" w:tplc="0B1695B4">
      <w:start w:val="1"/>
      <w:numFmt w:val="bullet"/>
      <w:lvlText w:val="•"/>
      <w:lvlJc w:val="left"/>
      <w:pPr>
        <w:ind w:left="5374" w:hanging="220"/>
      </w:pPr>
      <w:rPr>
        <w:rFonts w:hint="default"/>
      </w:rPr>
    </w:lvl>
    <w:lvl w:ilvl="5" w:tplc="8DE85E02">
      <w:start w:val="1"/>
      <w:numFmt w:val="bullet"/>
      <w:lvlText w:val="•"/>
      <w:lvlJc w:val="left"/>
      <w:pPr>
        <w:ind w:left="6462" w:hanging="220"/>
      </w:pPr>
      <w:rPr>
        <w:rFonts w:hint="default"/>
      </w:rPr>
    </w:lvl>
    <w:lvl w:ilvl="6" w:tplc="E0CEED9E">
      <w:start w:val="1"/>
      <w:numFmt w:val="bullet"/>
      <w:lvlText w:val="•"/>
      <w:lvlJc w:val="left"/>
      <w:pPr>
        <w:ind w:left="7551" w:hanging="220"/>
      </w:pPr>
      <w:rPr>
        <w:rFonts w:hint="default"/>
      </w:rPr>
    </w:lvl>
    <w:lvl w:ilvl="7" w:tplc="4A7E1940">
      <w:start w:val="1"/>
      <w:numFmt w:val="bullet"/>
      <w:lvlText w:val="•"/>
      <w:lvlJc w:val="left"/>
      <w:pPr>
        <w:ind w:left="8639" w:hanging="220"/>
      </w:pPr>
      <w:rPr>
        <w:rFonts w:hint="default"/>
      </w:rPr>
    </w:lvl>
    <w:lvl w:ilvl="8" w:tplc="1F6CD992">
      <w:start w:val="1"/>
      <w:numFmt w:val="bullet"/>
      <w:lvlText w:val="•"/>
      <w:lvlJc w:val="left"/>
      <w:pPr>
        <w:ind w:left="9728" w:hanging="220"/>
      </w:pPr>
      <w:rPr>
        <w:rFonts w:hint="default"/>
      </w:rPr>
    </w:lvl>
  </w:abstractNum>
  <w:abstractNum w:abstractNumId="4" w15:restartNumberingAfterBreak="0">
    <w:nsid w:val="22A54C4F"/>
    <w:multiLevelType w:val="hybridMultilevel"/>
    <w:tmpl w:val="622A75C0"/>
    <w:lvl w:ilvl="0" w:tplc="040F000F">
      <w:start w:val="1"/>
      <w:numFmt w:val="decimal"/>
      <w:lvlText w:val="%1."/>
      <w:lvlJc w:val="left"/>
      <w:pPr>
        <w:ind w:left="2988" w:hanging="360"/>
      </w:pPr>
    </w:lvl>
    <w:lvl w:ilvl="1" w:tplc="040F0019">
      <w:start w:val="1"/>
      <w:numFmt w:val="lowerLetter"/>
      <w:lvlText w:val="%2."/>
      <w:lvlJc w:val="left"/>
      <w:pPr>
        <w:ind w:left="3708" w:hanging="360"/>
      </w:pPr>
    </w:lvl>
    <w:lvl w:ilvl="2" w:tplc="040F001B" w:tentative="1">
      <w:start w:val="1"/>
      <w:numFmt w:val="lowerRoman"/>
      <w:lvlText w:val="%3."/>
      <w:lvlJc w:val="right"/>
      <w:pPr>
        <w:ind w:left="4428" w:hanging="180"/>
      </w:pPr>
    </w:lvl>
    <w:lvl w:ilvl="3" w:tplc="040F000F" w:tentative="1">
      <w:start w:val="1"/>
      <w:numFmt w:val="decimal"/>
      <w:lvlText w:val="%4."/>
      <w:lvlJc w:val="left"/>
      <w:pPr>
        <w:ind w:left="5148" w:hanging="360"/>
      </w:pPr>
    </w:lvl>
    <w:lvl w:ilvl="4" w:tplc="040F0019" w:tentative="1">
      <w:start w:val="1"/>
      <w:numFmt w:val="lowerLetter"/>
      <w:lvlText w:val="%5."/>
      <w:lvlJc w:val="left"/>
      <w:pPr>
        <w:ind w:left="5868" w:hanging="360"/>
      </w:pPr>
    </w:lvl>
    <w:lvl w:ilvl="5" w:tplc="040F001B" w:tentative="1">
      <w:start w:val="1"/>
      <w:numFmt w:val="lowerRoman"/>
      <w:lvlText w:val="%6."/>
      <w:lvlJc w:val="right"/>
      <w:pPr>
        <w:ind w:left="6588" w:hanging="180"/>
      </w:pPr>
    </w:lvl>
    <w:lvl w:ilvl="6" w:tplc="040F000F" w:tentative="1">
      <w:start w:val="1"/>
      <w:numFmt w:val="decimal"/>
      <w:lvlText w:val="%7."/>
      <w:lvlJc w:val="left"/>
      <w:pPr>
        <w:ind w:left="7308" w:hanging="360"/>
      </w:pPr>
    </w:lvl>
    <w:lvl w:ilvl="7" w:tplc="040F0019" w:tentative="1">
      <w:start w:val="1"/>
      <w:numFmt w:val="lowerLetter"/>
      <w:lvlText w:val="%8."/>
      <w:lvlJc w:val="left"/>
      <w:pPr>
        <w:ind w:left="8028" w:hanging="360"/>
      </w:pPr>
    </w:lvl>
    <w:lvl w:ilvl="8" w:tplc="040F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 w15:restartNumberingAfterBreak="0">
    <w:nsid w:val="284E6467"/>
    <w:multiLevelType w:val="hybridMultilevel"/>
    <w:tmpl w:val="D29E772E"/>
    <w:lvl w:ilvl="0" w:tplc="92E84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172D5"/>
    <w:multiLevelType w:val="hybridMultilevel"/>
    <w:tmpl w:val="D9EE3480"/>
    <w:lvl w:ilvl="0" w:tplc="040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65A84"/>
    <w:multiLevelType w:val="hybridMultilevel"/>
    <w:tmpl w:val="1974E0AE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3770D"/>
    <w:multiLevelType w:val="hybridMultilevel"/>
    <w:tmpl w:val="E03C179A"/>
    <w:lvl w:ilvl="0" w:tplc="040F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9" w15:restartNumberingAfterBreak="0">
    <w:nsid w:val="2FC41D92"/>
    <w:multiLevelType w:val="hybridMultilevel"/>
    <w:tmpl w:val="2970FAF8"/>
    <w:lvl w:ilvl="0" w:tplc="040F000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7369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8089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8809" w:hanging="360"/>
      </w:pPr>
      <w:rPr>
        <w:rFonts w:ascii="Wingdings" w:hAnsi="Wingdings" w:hint="default"/>
      </w:rPr>
    </w:lvl>
  </w:abstractNum>
  <w:abstractNum w:abstractNumId="10" w15:restartNumberingAfterBreak="0">
    <w:nsid w:val="3C791E3B"/>
    <w:multiLevelType w:val="hybridMultilevel"/>
    <w:tmpl w:val="D654DC4C"/>
    <w:lvl w:ilvl="0" w:tplc="1102DB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10E5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CCEE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5C91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B06D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DAA1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B297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341B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BEA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4334D"/>
    <w:multiLevelType w:val="hybridMultilevel"/>
    <w:tmpl w:val="B3F6813C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478CA"/>
    <w:multiLevelType w:val="hybridMultilevel"/>
    <w:tmpl w:val="537077A2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DE843C">
      <w:start w:val="1"/>
      <w:numFmt w:val="decimal"/>
      <w:lvlText w:val="%2."/>
      <w:lvlJc w:val="left"/>
      <w:pPr>
        <w:ind w:left="1440" w:hanging="360"/>
      </w:pPr>
      <w:rPr>
        <w:rFonts w:hint="default"/>
        <w:sz w:val="18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72116"/>
    <w:multiLevelType w:val="hybridMultilevel"/>
    <w:tmpl w:val="E6446E48"/>
    <w:lvl w:ilvl="0" w:tplc="F7DE843C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</w:rPr>
    </w:lvl>
    <w:lvl w:ilvl="1" w:tplc="040F0019">
      <w:start w:val="1"/>
      <w:numFmt w:val="lowerLetter"/>
      <w:lvlText w:val="%2."/>
      <w:lvlJc w:val="left"/>
      <w:pPr>
        <w:ind w:left="2160" w:hanging="360"/>
      </w:pPr>
    </w:lvl>
    <w:lvl w:ilvl="2" w:tplc="040F001B" w:tentative="1">
      <w:start w:val="1"/>
      <w:numFmt w:val="lowerRoman"/>
      <w:lvlText w:val="%3."/>
      <w:lvlJc w:val="right"/>
      <w:pPr>
        <w:ind w:left="2880" w:hanging="180"/>
      </w:pPr>
    </w:lvl>
    <w:lvl w:ilvl="3" w:tplc="040F000F" w:tentative="1">
      <w:start w:val="1"/>
      <w:numFmt w:val="decimal"/>
      <w:lvlText w:val="%4."/>
      <w:lvlJc w:val="left"/>
      <w:pPr>
        <w:ind w:left="3600" w:hanging="360"/>
      </w:pPr>
    </w:lvl>
    <w:lvl w:ilvl="4" w:tplc="040F0019" w:tentative="1">
      <w:start w:val="1"/>
      <w:numFmt w:val="lowerLetter"/>
      <w:lvlText w:val="%5."/>
      <w:lvlJc w:val="left"/>
      <w:pPr>
        <w:ind w:left="4320" w:hanging="360"/>
      </w:pPr>
    </w:lvl>
    <w:lvl w:ilvl="5" w:tplc="040F001B" w:tentative="1">
      <w:start w:val="1"/>
      <w:numFmt w:val="lowerRoman"/>
      <w:lvlText w:val="%6."/>
      <w:lvlJc w:val="right"/>
      <w:pPr>
        <w:ind w:left="5040" w:hanging="180"/>
      </w:pPr>
    </w:lvl>
    <w:lvl w:ilvl="6" w:tplc="040F000F" w:tentative="1">
      <w:start w:val="1"/>
      <w:numFmt w:val="decimal"/>
      <w:lvlText w:val="%7."/>
      <w:lvlJc w:val="left"/>
      <w:pPr>
        <w:ind w:left="5760" w:hanging="360"/>
      </w:pPr>
    </w:lvl>
    <w:lvl w:ilvl="7" w:tplc="040F0019" w:tentative="1">
      <w:start w:val="1"/>
      <w:numFmt w:val="lowerLetter"/>
      <w:lvlText w:val="%8."/>
      <w:lvlJc w:val="left"/>
      <w:pPr>
        <w:ind w:left="6480" w:hanging="360"/>
      </w:pPr>
    </w:lvl>
    <w:lvl w:ilvl="8" w:tplc="040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793794A"/>
    <w:multiLevelType w:val="hybridMultilevel"/>
    <w:tmpl w:val="A27E24BA"/>
    <w:lvl w:ilvl="0" w:tplc="040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61247278"/>
    <w:multiLevelType w:val="hybridMultilevel"/>
    <w:tmpl w:val="4556646E"/>
    <w:lvl w:ilvl="0" w:tplc="040F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7285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8005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8725" w:hanging="360"/>
      </w:pPr>
      <w:rPr>
        <w:rFonts w:ascii="Wingdings" w:hAnsi="Wingdings" w:hint="default"/>
      </w:rPr>
    </w:lvl>
  </w:abstractNum>
  <w:abstractNum w:abstractNumId="16" w15:restartNumberingAfterBreak="0">
    <w:nsid w:val="62287526"/>
    <w:multiLevelType w:val="hybridMultilevel"/>
    <w:tmpl w:val="23E2EF1E"/>
    <w:lvl w:ilvl="0" w:tplc="F7DE843C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</w:rPr>
    </w:lvl>
    <w:lvl w:ilvl="1" w:tplc="040F0019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1610"/>
    <w:multiLevelType w:val="hybridMultilevel"/>
    <w:tmpl w:val="5AB0AFEA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B64FA"/>
    <w:multiLevelType w:val="hybridMultilevel"/>
    <w:tmpl w:val="D1C60EFC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"/>
  </w:num>
  <w:num w:numId="5">
    <w:abstractNumId w:val="15"/>
  </w:num>
  <w:num w:numId="6">
    <w:abstractNumId w:val="5"/>
  </w:num>
  <w:num w:numId="7">
    <w:abstractNumId w:val="2"/>
  </w:num>
  <w:num w:numId="8">
    <w:abstractNumId w:val="14"/>
  </w:num>
  <w:num w:numId="9">
    <w:abstractNumId w:val="11"/>
  </w:num>
  <w:num w:numId="10">
    <w:abstractNumId w:val="0"/>
  </w:num>
  <w:num w:numId="11">
    <w:abstractNumId w:val="17"/>
  </w:num>
  <w:num w:numId="12">
    <w:abstractNumId w:val="8"/>
  </w:num>
  <w:num w:numId="13">
    <w:abstractNumId w:val="18"/>
  </w:num>
  <w:num w:numId="14">
    <w:abstractNumId w:val="12"/>
  </w:num>
  <w:num w:numId="15">
    <w:abstractNumId w:val="4"/>
  </w:num>
  <w:num w:numId="16">
    <w:abstractNumId w:val="9"/>
  </w:num>
  <w:num w:numId="17">
    <w:abstractNumId w:val="16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98"/>
    <w:rsid w:val="00001287"/>
    <w:rsid w:val="00003F24"/>
    <w:rsid w:val="00005F03"/>
    <w:rsid w:val="00007073"/>
    <w:rsid w:val="0002433B"/>
    <w:rsid w:val="000347BC"/>
    <w:rsid w:val="00061560"/>
    <w:rsid w:val="000651E8"/>
    <w:rsid w:val="00073A01"/>
    <w:rsid w:val="0008241F"/>
    <w:rsid w:val="00091C60"/>
    <w:rsid w:val="000F2771"/>
    <w:rsid w:val="00134F7F"/>
    <w:rsid w:val="00141607"/>
    <w:rsid w:val="00143947"/>
    <w:rsid w:val="00151755"/>
    <w:rsid w:val="00153189"/>
    <w:rsid w:val="00155F85"/>
    <w:rsid w:val="00181BF4"/>
    <w:rsid w:val="001904BD"/>
    <w:rsid w:val="001A2229"/>
    <w:rsid w:val="001C52BD"/>
    <w:rsid w:val="001F6498"/>
    <w:rsid w:val="002036A7"/>
    <w:rsid w:val="00214872"/>
    <w:rsid w:val="002169C7"/>
    <w:rsid w:val="00226A5F"/>
    <w:rsid w:val="00256862"/>
    <w:rsid w:val="002577FF"/>
    <w:rsid w:val="00270367"/>
    <w:rsid w:val="00286084"/>
    <w:rsid w:val="002C0843"/>
    <w:rsid w:val="002E0591"/>
    <w:rsid w:val="003072A2"/>
    <w:rsid w:val="00372DC3"/>
    <w:rsid w:val="003837F3"/>
    <w:rsid w:val="003B6BAB"/>
    <w:rsid w:val="003F27B0"/>
    <w:rsid w:val="004012E9"/>
    <w:rsid w:val="00410AB3"/>
    <w:rsid w:val="00411B89"/>
    <w:rsid w:val="004555C7"/>
    <w:rsid w:val="0045570F"/>
    <w:rsid w:val="004A2215"/>
    <w:rsid w:val="004B3729"/>
    <w:rsid w:val="004D2C39"/>
    <w:rsid w:val="004E2E86"/>
    <w:rsid w:val="004F2EF5"/>
    <w:rsid w:val="00550794"/>
    <w:rsid w:val="00551A46"/>
    <w:rsid w:val="00554420"/>
    <w:rsid w:val="005A5ADC"/>
    <w:rsid w:val="005B4FDA"/>
    <w:rsid w:val="005D050C"/>
    <w:rsid w:val="005F0061"/>
    <w:rsid w:val="005F29DD"/>
    <w:rsid w:val="00613851"/>
    <w:rsid w:val="00614DB3"/>
    <w:rsid w:val="00632604"/>
    <w:rsid w:val="00651803"/>
    <w:rsid w:val="0066044B"/>
    <w:rsid w:val="006965DD"/>
    <w:rsid w:val="006E1F0D"/>
    <w:rsid w:val="006F2932"/>
    <w:rsid w:val="00736172"/>
    <w:rsid w:val="00750F46"/>
    <w:rsid w:val="00756075"/>
    <w:rsid w:val="00756176"/>
    <w:rsid w:val="00757464"/>
    <w:rsid w:val="007631B5"/>
    <w:rsid w:val="0076558F"/>
    <w:rsid w:val="007B648B"/>
    <w:rsid w:val="007C76E2"/>
    <w:rsid w:val="008341D5"/>
    <w:rsid w:val="00871C09"/>
    <w:rsid w:val="00892704"/>
    <w:rsid w:val="008B0724"/>
    <w:rsid w:val="008B6CCF"/>
    <w:rsid w:val="008D15B5"/>
    <w:rsid w:val="008E6DCA"/>
    <w:rsid w:val="008F5FF1"/>
    <w:rsid w:val="00912663"/>
    <w:rsid w:val="00912F96"/>
    <w:rsid w:val="00913272"/>
    <w:rsid w:val="009139F3"/>
    <w:rsid w:val="009622D8"/>
    <w:rsid w:val="009745C6"/>
    <w:rsid w:val="00982DFB"/>
    <w:rsid w:val="009B0735"/>
    <w:rsid w:val="009D141E"/>
    <w:rsid w:val="009F2A2A"/>
    <w:rsid w:val="00A359AE"/>
    <w:rsid w:val="00A54A52"/>
    <w:rsid w:val="00A56467"/>
    <w:rsid w:val="00A5649B"/>
    <w:rsid w:val="00AC6C53"/>
    <w:rsid w:val="00AE5AE2"/>
    <w:rsid w:val="00AF1561"/>
    <w:rsid w:val="00B11E74"/>
    <w:rsid w:val="00B23CAF"/>
    <w:rsid w:val="00B32726"/>
    <w:rsid w:val="00B3337B"/>
    <w:rsid w:val="00B42CE4"/>
    <w:rsid w:val="00B44C15"/>
    <w:rsid w:val="00B61FB6"/>
    <w:rsid w:val="00BB4F71"/>
    <w:rsid w:val="00BB64C1"/>
    <w:rsid w:val="00C43D8A"/>
    <w:rsid w:val="00C57B14"/>
    <w:rsid w:val="00C63F3C"/>
    <w:rsid w:val="00C734C8"/>
    <w:rsid w:val="00C75ABB"/>
    <w:rsid w:val="00C91365"/>
    <w:rsid w:val="00CA5C56"/>
    <w:rsid w:val="00CD36B1"/>
    <w:rsid w:val="00D04D6F"/>
    <w:rsid w:val="00D1515D"/>
    <w:rsid w:val="00D22E46"/>
    <w:rsid w:val="00D65D26"/>
    <w:rsid w:val="00D74209"/>
    <w:rsid w:val="00D8620A"/>
    <w:rsid w:val="00D90FC8"/>
    <w:rsid w:val="00DB43FE"/>
    <w:rsid w:val="00DB5422"/>
    <w:rsid w:val="00DC6080"/>
    <w:rsid w:val="00DE294D"/>
    <w:rsid w:val="00E203E7"/>
    <w:rsid w:val="00E5230D"/>
    <w:rsid w:val="00EA378B"/>
    <w:rsid w:val="00EA5662"/>
    <w:rsid w:val="00EC228C"/>
    <w:rsid w:val="00ED3EA2"/>
    <w:rsid w:val="00EF33AB"/>
    <w:rsid w:val="00F102C9"/>
    <w:rsid w:val="00F40470"/>
    <w:rsid w:val="00F54C60"/>
    <w:rsid w:val="00F62020"/>
    <w:rsid w:val="00F66F95"/>
    <w:rsid w:val="00F74E29"/>
    <w:rsid w:val="00F820BC"/>
    <w:rsid w:val="00FA3630"/>
    <w:rsid w:val="00FD27A7"/>
    <w:rsid w:val="0519A2FB"/>
    <w:rsid w:val="615F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35CDC"/>
  <w15:chartTrackingRefBased/>
  <w15:docId w15:val="{53B26E6A-D37D-4CBA-A5F6-3E5311C01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498"/>
  </w:style>
  <w:style w:type="paragraph" w:styleId="Heading1">
    <w:name w:val="heading 1"/>
    <w:basedOn w:val="Normal"/>
    <w:next w:val="Normal"/>
    <w:uiPriority w:val="9"/>
    <w:qFormat/>
    <w:rsid w:val="001531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1531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F64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4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FDA"/>
  </w:style>
  <w:style w:type="paragraph" w:styleId="Footer">
    <w:name w:val="footer"/>
    <w:basedOn w:val="Normal"/>
    <w:link w:val="FooterChar"/>
    <w:uiPriority w:val="99"/>
    <w:unhideWhenUsed/>
    <w:rsid w:val="005B4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FDA"/>
  </w:style>
  <w:style w:type="character" w:styleId="Hyperlink">
    <w:name w:val="Hyperlink"/>
    <w:basedOn w:val="DefaultParagraphFont"/>
    <w:uiPriority w:val="99"/>
    <w:unhideWhenUsed/>
    <w:rsid w:val="0021487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091C60"/>
    <w:pPr>
      <w:widowControl w:val="0"/>
      <w:spacing w:after="0" w:line="240" w:lineRule="auto"/>
      <w:ind w:left="2605" w:hanging="360"/>
    </w:pPr>
    <w:rPr>
      <w:rFonts w:ascii="Open Sans" w:eastAsia="Open Sans" w:hAnsi="Open Sans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91C60"/>
    <w:rPr>
      <w:rFonts w:ascii="Open Sans" w:eastAsia="Open Sans" w:hAnsi="Open Sans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091C6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F33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3A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3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3AB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927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9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030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06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mnesty.is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otila.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B95F886C345340AEA0ABF36E67E085" ma:contentTypeVersion="0" ma:contentTypeDescription="Create a new document." ma:contentTypeScope="" ma:versionID="48003d4c797559a4a7ee96ef448730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A5790F-3DE8-4454-AB56-6A5565BCC3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8060EC-994C-4917-B884-711A4CB0A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638EFC-A29E-413E-A765-97C131BA94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Links>
    <vt:vector size="12" baseType="variant">
      <vt:variant>
        <vt:i4>6815857</vt:i4>
      </vt:variant>
      <vt:variant>
        <vt:i4>3</vt:i4>
      </vt:variant>
      <vt:variant>
        <vt:i4>0</vt:i4>
      </vt:variant>
      <vt:variant>
        <vt:i4>5</vt:i4>
      </vt:variant>
      <vt:variant>
        <vt:lpwstr>http://www.amnesty.is/</vt:lpwstr>
      </vt:variant>
      <vt:variant>
        <vt:lpwstr/>
      </vt:variant>
      <vt:variant>
        <vt:i4>655381</vt:i4>
      </vt:variant>
      <vt:variant>
        <vt:i4>0</vt:i4>
      </vt:variant>
      <vt:variant>
        <vt:i4>0</vt:i4>
      </vt:variant>
      <vt:variant>
        <vt:i4>5</vt:i4>
      </vt:variant>
      <vt:variant>
        <vt:lpwstr>http://www.otila.is/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 Ósk Bergsveinsdóttir</dc:creator>
  <cp:keywords/>
  <dc:description/>
  <cp:lastModifiedBy>Vala Ósk Bergsveinsdóttir</cp:lastModifiedBy>
  <cp:revision>22</cp:revision>
  <cp:lastPrinted>2019-02-28T12:04:00Z</cp:lastPrinted>
  <dcterms:created xsi:type="dcterms:W3CDTF">2019-07-18T11:12:00Z</dcterms:created>
  <dcterms:modified xsi:type="dcterms:W3CDTF">2019-07-18T14:58:00Z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0x01010035B95F886C345340AEA0ABF36E67E085</vt:lpwstr>
  </property>
</Properties>
</file>